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8EBEE" w14:textId="77777777" w:rsidR="00267C9C" w:rsidRPr="00267C9C" w:rsidRDefault="00267C9C" w:rsidP="00267C9C">
      <w:pPr>
        <w:pStyle w:val="tkForma"/>
        <w:spacing w:after="0" w:line="360" w:lineRule="auto"/>
        <w:jc w:val="right"/>
        <w:rPr>
          <w:rFonts w:ascii="Times New Roman" w:hAnsi="Times New Roman" w:cs="Times New Roman"/>
          <w:sz w:val="28"/>
          <w:szCs w:val="28"/>
          <w:lang w:val="ky-KG"/>
        </w:rPr>
      </w:pPr>
      <w:r w:rsidRPr="00267C9C">
        <w:rPr>
          <w:rFonts w:ascii="Times New Roman" w:hAnsi="Times New Roman" w:cs="Times New Roman"/>
          <w:caps w:val="0"/>
          <w:sz w:val="28"/>
          <w:szCs w:val="28"/>
          <w:lang w:val="ky-KG"/>
        </w:rPr>
        <w:t>Долбоор</w:t>
      </w:r>
    </w:p>
    <w:p w14:paraId="26BFFC1A" w14:textId="77777777" w:rsidR="00267C9C" w:rsidRPr="00267C9C" w:rsidRDefault="00267C9C" w:rsidP="00267C9C">
      <w:pPr>
        <w:pStyle w:val="tkForma"/>
        <w:spacing w:after="0" w:line="360" w:lineRule="auto"/>
        <w:rPr>
          <w:rFonts w:ascii="Times New Roman" w:hAnsi="Times New Roman" w:cs="Times New Roman"/>
          <w:sz w:val="28"/>
          <w:szCs w:val="28"/>
          <w:lang w:val="ky-KG"/>
        </w:rPr>
      </w:pPr>
    </w:p>
    <w:p w14:paraId="2E3747D7" w14:textId="77777777" w:rsidR="00267C9C" w:rsidRDefault="00764764" w:rsidP="00267C9C">
      <w:pPr>
        <w:pStyle w:val="tkForma"/>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xml:space="preserve">КЫРГЫЗ РЕСПУБЛИКАСЫНЫН </w:t>
      </w:r>
    </w:p>
    <w:p w14:paraId="19CBC725" w14:textId="77777777" w:rsidR="00764764" w:rsidRPr="00267C9C" w:rsidRDefault="00764764" w:rsidP="00267C9C">
      <w:pPr>
        <w:pStyle w:val="tkForma"/>
        <w:spacing w:after="0" w:line="360" w:lineRule="auto"/>
        <w:rPr>
          <w:rFonts w:ascii="Times New Roman" w:hAnsi="Times New Roman" w:cs="Times New Roman"/>
          <w:sz w:val="28"/>
          <w:szCs w:val="28"/>
          <w:lang w:val="ru-RU"/>
        </w:rPr>
      </w:pPr>
      <w:r w:rsidRPr="00267C9C">
        <w:rPr>
          <w:rFonts w:ascii="Times New Roman" w:hAnsi="Times New Roman" w:cs="Times New Roman"/>
          <w:sz w:val="28"/>
          <w:szCs w:val="28"/>
          <w:lang w:val="ky-KG"/>
        </w:rPr>
        <w:t>МИНИСТРЛЕР КАБИНЕТИНИН ТОКТОМУ</w:t>
      </w:r>
    </w:p>
    <w:p w14:paraId="39A38738" w14:textId="77777777" w:rsidR="00267C9C" w:rsidRPr="00267C9C" w:rsidRDefault="00267C9C" w:rsidP="00267C9C">
      <w:pPr>
        <w:pStyle w:val="tkNazvanie"/>
        <w:spacing w:before="0" w:after="0" w:line="360" w:lineRule="auto"/>
        <w:rPr>
          <w:rFonts w:ascii="Times New Roman" w:hAnsi="Times New Roman" w:cs="Times New Roman"/>
          <w:sz w:val="28"/>
          <w:szCs w:val="28"/>
          <w:lang w:val="ky-KG"/>
        </w:rPr>
      </w:pPr>
    </w:p>
    <w:p w14:paraId="518752B3" w14:textId="77777777" w:rsidR="00764764" w:rsidRDefault="00764764" w:rsidP="00267C9C">
      <w:pPr>
        <w:pStyle w:val="tkNazvanie"/>
        <w:spacing w:before="0"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Кыргыз Республикасынан айыл чарба товарларынын айрым түрлөрүн ташып чыгууга (экспорттоого) убактылуу тыюу салууну киргизүү жөнүндө</w:t>
      </w:r>
    </w:p>
    <w:p w14:paraId="4F7C7152" w14:textId="77777777" w:rsidR="00267C9C" w:rsidRPr="00267C9C" w:rsidRDefault="00267C9C" w:rsidP="00267C9C">
      <w:pPr>
        <w:pStyle w:val="tkNazvanie"/>
        <w:spacing w:before="0" w:after="0" w:line="360" w:lineRule="auto"/>
        <w:rPr>
          <w:rFonts w:ascii="Times New Roman" w:hAnsi="Times New Roman" w:cs="Times New Roman"/>
          <w:sz w:val="28"/>
          <w:szCs w:val="28"/>
          <w:lang w:val="ky-KG"/>
        </w:rPr>
      </w:pPr>
    </w:p>
    <w:p w14:paraId="74143DE3" w14:textId="33BDDC71" w:rsidR="00764764" w:rsidRPr="00267C9C" w:rsidRDefault="00FA7512" w:rsidP="00267C9C">
      <w:pPr>
        <w:pStyle w:val="tkTekst"/>
        <w:spacing w:after="0" w:line="360" w:lineRule="auto"/>
        <w:rPr>
          <w:rFonts w:ascii="Times New Roman" w:hAnsi="Times New Roman" w:cs="Times New Roman"/>
          <w:sz w:val="28"/>
          <w:szCs w:val="28"/>
          <w:lang w:val="ky-KG"/>
        </w:rPr>
      </w:pPr>
      <w:r w:rsidRPr="00CC02D7">
        <w:rPr>
          <w:rFonts w:ascii="Times New Roman" w:eastAsia="Calibri" w:hAnsi="Times New Roman" w:cs="Times New Roman"/>
          <w:sz w:val="28"/>
          <w:szCs w:val="28"/>
          <w:lang w:val="ky-KG"/>
        </w:rPr>
        <w:t xml:space="preserve">Кыргыз Республикасынын Салык </w:t>
      </w:r>
      <w:r>
        <w:rPr>
          <w:rFonts w:ascii="Times New Roman" w:eastAsia="Calibri" w:hAnsi="Times New Roman" w:cs="Times New Roman"/>
          <w:sz w:val="28"/>
          <w:szCs w:val="28"/>
          <w:lang w:val="ky-KG"/>
        </w:rPr>
        <w:t>к</w:t>
      </w:r>
      <w:r w:rsidRPr="00CC02D7">
        <w:rPr>
          <w:rFonts w:ascii="Times New Roman" w:eastAsia="Calibri" w:hAnsi="Times New Roman" w:cs="Times New Roman"/>
          <w:sz w:val="28"/>
          <w:szCs w:val="28"/>
          <w:lang w:val="ky-KG"/>
        </w:rPr>
        <w:t xml:space="preserve">одексинин 34-беренесинин </w:t>
      </w:r>
      <w:r w:rsidR="0029042D" w:rsidRPr="0029042D">
        <w:rPr>
          <w:rFonts w:ascii="Times New Roman" w:eastAsia="Calibri" w:hAnsi="Times New Roman" w:cs="Times New Roman"/>
          <w:sz w:val="28"/>
          <w:szCs w:val="28"/>
          <w:lang w:val="ky-KG"/>
        </w:rPr>
        <w:t xml:space="preserve">                    </w:t>
      </w:r>
      <w:r w:rsidRPr="00CC02D7">
        <w:rPr>
          <w:rFonts w:ascii="Times New Roman" w:eastAsia="Calibri" w:hAnsi="Times New Roman" w:cs="Times New Roman"/>
          <w:sz w:val="28"/>
          <w:szCs w:val="28"/>
          <w:lang w:val="ky-KG"/>
        </w:rPr>
        <w:t>2-бөлүгүнүн 2-пунктуна</w:t>
      </w:r>
      <w:r w:rsidRPr="00CC02D7">
        <w:rPr>
          <w:rFonts w:ascii="Times New Roman" w:hAnsi="Times New Roman" w:cs="Times New Roman"/>
          <w:color w:val="2B2B2B"/>
          <w:sz w:val="28"/>
          <w:szCs w:val="28"/>
          <w:lang w:val="ky-KG"/>
        </w:rPr>
        <w:t>,</w:t>
      </w:r>
      <w:r>
        <w:rPr>
          <w:rFonts w:ascii="Times New Roman" w:hAnsi="Times New Roman" w:cs="Times New Roman"/>
          <w:color w:val="2B2B2B"/>
          <w:sz w:val="28"/>
          <w:szCs w:val="28"/>
          <w:lang w:val="ky-KG"/>
        </w:rPr>
        <w:t xml:space="preserve"> </w:t>
      </w:r>
      <w:r w:rsidRPr="00F2772F">
        <w:rPr>
          <w:rFonts w:ascii="Times New Roman" w:hAnsi="Times New Roman" w:cs="Times New Roman"/>
          <w:color w:val="2B2B2B"/>
          <w:sz w:val="28"/>
          <w:szCs w:val="28"/>
          <w:lang w:val="ky-KG"/>
        </w:rPr>
        <w:t>2014-жылдын 29-майындагы Евразия экономикалык биримд</w:t>
      </w:r>
      <w:r>
        <w:rPr>
          <w:rFonts w:ascii="Times New Roman" w:hAnsi="Times New Roman" w:cs="Times New Roman"/>
          <w:color w:val="2B2B2B"/>
          <w:sz w:val="28"/>
          <w:szCs w:val="28"/>
          <w:lang w:val="ky-KG"/>
        </w:rPr>
        <w:t xml:space="preserve">ик </w:t>
      </w:r>
      <w:r w:rsidRPr="00F2772F">
        <w:rPr>
          <w:rFonts w:ascii="Times New Roman" w:hAnsi="Times New Roman" w:cs="Times New Roman"/>
          <w:color w:val="2B2B2B"/>
          <w:sz w:val="28"/>
          <w:szCs w:val="28"/>
          <w:lang w:val="ky-KG"/>
        </w:rPr>
        <w:t>келишимдин 29 жана 47-беренелер</w:t>
      </w:r>
      <w:r>
        <w:rPr>
          <w:rFonts w:ascii="Times New Roman" w:hAnsi="Times New Roman" w:cs="Times New Roman"/>
          <w:color w:val="2B2B2B"/>
          <w:sz w:val="28"/>
          <w:szCs w:val="28"/>
          <w:lang w:val="ky-KG"/>
        </w:rPr>
        <w:t>ине ылайык а</w:t>
      </w:r>
      <w:r w:rsidRPr="00CC02D7">
        <w:rPr>
          <w:rFonts w:ascii="Times New Roman" w:hAnsi="Times New Roman" w:cs="Times New Roman"/>
          <w:bCs/>
          <w:color w:val="2B2B2B"/>
          <w:sz w:val="28"/>
          <w:szCs w:val="28"/>
          <w:lang w:val="ky-KG"/>
        </w:rPr>
        <w:t>зык-түлүк товарларына рыноктук бааларды турукташтыруу</w:t>
      </w:r>
      <w:r>
        <w:rPr>
          <w:rFonts w:ascii="Times New Roman" w:hAnsi="Times New Roman" w:cs="Times New Roman"/>
          <w:bCs/>
          <w:color w:val="2B2B2B"/>
          <w:sz w:val="28"/>
          <w:szCs w:val="28"/>
          <w:lang w:val="ky-KG"/>
        </w:rPr>
        <w:t>, ө</w:t>
      </w:r>
      <w:r w:rsidRPr="00F2772F">
        <w:rPr>
          <w:rFonts w:ascii="Times New Roman" w:hAnsi="Times New Roman" w:cs="Times New Roman"/>
          <w:bCs/>
          <w:color w:val="2B2B2B"/>
          <w:sz w:val="28"/>
          <w:szCs w:val="28"/>
          <w:lang w:val="ky-KG"/>
        </w:rPr>
        <w:t>лкөнүн азык-түлүк коопсуздугун камсыз кылуу максатында</w:t>
      </w:r>
      <w:r>
        <w:rPr>
          <w:rFonts w:ascii="Times New Roman" w:hAnsi="Times New Roman" w:cs="Times New Roman"/>
          <w:bCs/>
          <w:color w:val="2B2B2B"/>
          <w:sz w:val="28"/>
          <w:szCs w:val="28"/>
          <w:lang w:val="ky-KG"/>
        </w:rPr>
        <w:t xml:space="preserve"> </w:t>
      </w:r>
      <w:r w:rsidRPr="00267C9C">
        <w:rPr>
          <w:rFonts w:ascii="Times New Roman" w:hAnsi="Times New Roman" w:cs="Times New Roman"/>
          <w:sz w:val="28"/>
          <w:szCs w:val="28"/>
          <w:lang w:val="ky-KG"/>
        </w:rPr>
        <w:t>"</w:t>
      </w:r>
      <w:r w:rsidRPr="009F58EA">
        <w:rPr>
          <w:rFonts w:ascii="Times New Roman" w:hAnsi="Times New Roman" w:cs="Times New Roman"/>
          <w:sz w:val="28"/>
          <w:szCs w:val="28"/>
          <w:lang w:val="ky-KG"/>
        </w:rPr>
        <w:t>Кыргыз Республикасынын Министрлер Кабинети жөнүндө</w:t>
      </w:r>
      <w:r w:rsidRPr="00267C9C">
        <w:rPr>
          <w:rFonts w:ascii="Times New Roman" w:hAnsi="Times New Roman" w:cs="Times New Roman"/>
          <w:sz w:val="28"/>
          <w:szCs w:val="28"/>
          <w:lang w:val="ky-KG"/>
        </w:rPr>
        <w:t>" Кыргыз Республикасынын конституциялык Мыйзамынын 1</w:t>
      </w:r>
      <w:r>
        <w:rPr>
          <w:rFonts w:ascii="Times New Roman" w:hAnsi="Times New Roman" w:cs="Times New Roman"/>
          <w:sz w:val="28"/>
          <w:szCs w:val="28"/>
          <w:lang w:val="ky-KG"/>
        </w:rPr>
        <w:t>3</w:t>
      </w:r>
      <w:r w:rsidRPr="00267C9C">
        <w:rPr>
          <w:rFonts w:ascii="Times New Roman" w:hAnsi="Times New Roman" w:cs="Times New Roman"/>
          <w:sz w:val="28"/>
          <w:szCs w:val="28"/>
          <w:lang w:val="ky-KG"/>
        </w:rPr>
        <w:t xml:space="preserve"> жана 17-беренелерине ылайык Кыргыз Республикасынын Министрлер Кабинети</w:t>
      </w:r>
      <w:r w:rsidRPr="00CC02D7">
        <w:rPr>
          <w:rFonts w:ascii="Times New Roman" w:hAnsi="Times New Roman" w:cs="Times New Roman"/>
          <w:color w:val="2B2B2B"/>
          <w:sz w:val="28"/>
          <w:szCs w:val="28"/>
          <w:lang w:val="ky-KG"/>
        </w:rPr>
        <w:t xml:space="preserve"> токтом кылат:</w:t>
      </w:r>
    </w:p>
    <w:p w14:paraId="47972B45"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1. Төмөнкүлөрдү Кыргыз Республикасынан ташып чыгууга (экспорттоого) алты айлык мөөнөткө убактылуу тыюу салуу белгиленсин (реэкспортту, транзитти, ошондой эле Кыргыз Республикасынын Министрлер Кабинети тарабынан берилген гуманитардык жардамды кошпогондо):</w:t>
      </w:r>
    </w:p>
    <w:p w14:paraId="0D63CF02"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- 1-тиркемеге ылайык айыл чарба товарларынын айрым түрлөрүн Евразия экономикалык бирлигинин бажы аймагынын чегинен тышкары;</w:t>
      </w:r>
    </w:p>
    <w:p w14:paraId="49094A81"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- 2-тиркемеге ылайык айыл чарба товарларынын айрым түрлөрүн Кыргыз Республикасынын аймагынын чегинен тышкары.</w:t>
      </w:r>
    </w:p>
    <w:p w14:paraId="047C1B59"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xml:space="preserve">2. Бул токтом күчүнө кирген күндөн тартып </w:t>
      </w:r>
      <w:r w:rsidR="00267C9C">
        <w:rPr>
          <w:rFonts w:ascii="Times New Roman" w:hAnsi="Times New Roman" w:cs="Times New Roman"/>
          <w:sz w:val="28"/>
          <w:szCs w:val="28"/>
          <w:lang w:val="ky-KG"/>
        </w:rPr>
        <w:t>жети</w:t>
      </w:r>
      <w:r w:rsidRPr="00267C9C">
        <w:rPr>
          <w:rFonts w:ascii="Times New Roman" w:hAnsi="Times New Roman" w:cs="Times New Roman"/>
          <w:sz w:val="28"/>
          <w:szCs w:val="28"/>
          <w:lang w:val="ky-KG"/>
        </w:rPr>
        <w:t xml:space="preserve"> күн өткөндөн кийин убактылуу тыюу салуунун киргизилери белгиленсин.</w:t>
      </w:r>
    </w:p>
    <w:p w14:paraId="2831C8B3"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lastRenderedPageBreak/>
        <w:t xml:space="preserve">3. Кыргыз Республикасынын Экономика жана </w:t>
      </w:r>
      <w:r w:rsidR="00267C9C">
        <w:rPr>
          <w:rFonts w:ascii="Times New Roman" w:hAnsi="Times New Roman" w:cs="Times New Roman"/>
          <w:sz w:val="28"/>
          <w:szCs w:val="28"/>
          <w:lang w:val="ky-KG"/>
        </w:rPr>
        <w:t>коммерция</w:t>
      </w:r>
      <w:r w:rsidRPr="00267C9C">
        <w:rPr>
          <w:rFonts w:ascii="Times New Roman" w:hAnsi="Times New Roman" w:cs="Times New Roman"/>
          <w:sz w:val="28"/>
          <w:szCs w:val="28"/>
          <w:lang w:val="ky-KG"/>
        </w:rPr>
        <w:t xml:space="preserve"> министрлиги бул токтом күчүнө кирген күндөн тартып үч күндөн кечиктирбей, бул токтомдун 1-пунктунда аталган убактылуу тыюу салууну киргизүү жөнүндө Дүйнөлүк соода уюмунун Коргоо чаралары боюнча комитетине жана Евразия экономикалык комиссиясына белгиленген тартипте кабарласын.</w:t>
      </w:r>
    </w:p>
    <w:p w14:paraId="18ED4AAE"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4. Кыргыз Республикасынын Тышкы иштер министрлиги бул токтом күчүнө кирген күндөн тартып үч күндөн кечиктирбей, бул токтомдун 1-пунктунда аталган убактылуу тыюу салууну киргизүү жөнүндө Көз карандысыз Мамлекеттер Шериктештигинин Аткаруу комитетине белгиленген тартипте кабарласын.</w:t>
      </w:r>
    </w:p>
    <w:p w14:paraId="6256ABE8"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5. Кыргыз Республикасынын финансы министрлигине караштуу Мамлекеттик бажы кызматы, Кыргыз Республикасынын Айыл чарба министрлиги, Кыргыз Республикасынын Улуттук коопсуздук мамлекеттик комитетинин Чек ара кызматы бул токтомдун 1-пунктунда аталган айыл чарба товарларынын айрым түрлөрүн мыйзамсыз ташып чыгууга (экспорттоого) бөгөт коюуга багытталган зарыл чараларды көрүшсүн.</w:t>
      </w:r>
    </w:p>
    <w:p w14:paraId="320DD40D" w14:textId="4A76C28B"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xml:space="preserve">6. </w:t>
      </w:r>
      <w:r w:rsidR="00454B41" w:rsidRPr="00454B41">
        <w:rPr>
          <w:rFonts w:ascii="Times New Roman" w:hAnsi="Times New Roman" w:cs="Times New Roman"/>
          <w:sz w:val="28"/>
          <w:szCs w:val="28"/>
          <w:lang w:val="ky-KG"/>
        </w:rPr>
        <w:t>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r w:rsidRPr="00267C9C">
        <w:rPr>
          <w:rFonts w:ascii="Times New Roman" w:hAnsi="Times New Roman" w:cs="Times New Roman"/>
          <w:sz w:val="28"/>
          <w:szCs w:val="28"/>
          <w:lang w:val="ky-KG"/>
        </w:rPr>
        <w:t>.</w:t>
      </w:r>
    </w:p>
    <w:p w14:paraId="578CB85C" w14:textId="14FB81B3" w:rsidR="00764764" w:rsidRPr="00467A07" w:rsidRDefault="00764764" w:rsidP="00267C9C">
      <w:pPr>
        <w:pStyle w:val="tkTekst"/>
        <w:spacing w:after="0" w:line="360" w:lineRule="auto"/>
        <w:rPr>
          <w:rFonts w:ascii="Times New Roman" w:hAnsi="Times New Roman" w:cs="Times New Roman"/>
          <w:sz w:val="28"/>
          <w:szCs w:val="28"/>
          <w:lang w:val="ky-KG"/>
        </w:rPr>
      </w:pPr>
      <w:r w:rsidRPr="00267C9C">
        <w:rPr>
          <w:rFonts w:ascii="Times New Roman" w:hAnsi="Times New Roman" w:cs="Times New Roman"/>
          <w:sz w:val="28"/>
          <w:szCs w:val="28"/>
          <w:lang w:val="ky-KG"/>
        </w:rPr>
        <w:t xml:space="preserve">7. </w:t>
      </w:r>
      <w:r w:rsidR="009F1BFC" w:rsidRPr="00565353">
        <w:rPr>
          <w:rFonts w:ascii="Times New Roman" w:hAnsi="Times New Roman" w:cs="Times New Roman"/>
          <w:sz w:val="28"/>
          <w:szCs w:val="28"/>
          <w:lang w:val="ky-KG"/>
        </w:rPr>
        <w:t xml:space="preserve">Бул токтом расмий жарыяланган күндөн тартып </w:t>
      </w:r>
      <w:r w:rsidR="009F1BFC">
        <w:rPr>
          <w:rFonts w:ascii="Times New Roman" w:hAnsi="Times New Roman" w:cs="Times New Roman"/>
          <w:sz w:val="28"/>
          <w:szCs w:val="28"/>
          <w:lang w:val="ky-KG"/>
        </w:rPr>
        <w:t>жети</w:t>
      </w:r>
      <w:r w:rsidR="009F1BFC" w:rsidRPr="00565353">
        <w:rPr>
          <w:rFonts w:ascii="Times New Roman" w:hAnsi="Times New Roman" w:cs="Times New Roman"/>
          <w:sz w:val="28"/>
          <w:szCs w:val="28"/>
          <w:lang w:val="ky-KG"/>
        </w:rPr>
        <w:t xml:space="preserve"> күн өткөндөн кийин күчүнө кирет</w:t>
      </w:r>
      <w:r w:rsidR="009F1BFC" w:rsidRPr="00412D2D">
        <w:rPr>
          <w:rFonts w:ascii="Times New Roman" w:hAnsi="Times New Roman" w:cs="Times New Roman"/>
          <w:sz w:val="28"/>
          <w:szCs w:val="28"/>
          <w:lang w:val="ky-KG"/>
        </w:rPr>
        <w:t>.</w:t>
      </w:r>
    </w:p>
    <w:p w14:paraId="4C897FC2" w14:textId="77777777" w:rsidR="00764764" w:rsidRPr="00467A07" w:rsidRDefault="00764764" w:rsidP="00267C9C">
      <w:pPr>
        <w:pStyle w:val="tkTekst"/>
        <w:spacing w:after="0" w:line="360" w:lineRule="auto"/>
        <w:rPr>
          <w:rFonts w:ascii="Times New Roman" w:hAnsi="Times New Roman" w:cs="Times New Roman"/>
          <w:sz w:val="28"/>
          <w:szCs w:val="28"/>
          <w:lang w:val="ky-KG"/>
        </w:rPr>
      </w:pPr>
      <w:r w:rsidRPr="00467A07">
        <w:rPr>
          <w:rFonts w:ascii="Times New Roman" w:hAnsi="Times New Roman" w:cs="Times New Roman"/>
          <w:sz w:val="28"/>
          <w:szCs w:val="28"/>
          <w:lang w:val="ky-KG"/>
        </w:rPr>
        <w:t> </w:t>
      </w:r>
    </w:p>
    <w:p w14:paraId="51F70340" w14:textId="77777777" w:rsidR="00267C9C" w:rsidRPr="00467A07" w:rsidRDefault="00267C9C" w:rsidP="00267C9C">
      <w:pPr>
        <w:pStyle w:val="tkTekst"/>
        <w:spacing w:after="0" w:line="360" w:lineRule="auto"/>
        <w:rPr>
          <w:rFonts w:ascii="Times New Roman" w:hAnsi="Times New Roman" w:cs="Times New Roman"/>
          <w:sz w:val="28"/>
          <w:szCs w:val="28"/>
          <w:lang w:val="ky-KG"/>
        </w:rPr>
      </w:pPr>
    </w:p>
    <w:p w14:paraId="0C449CEC" w14:textId="77777777" w:rsidR="00267C9C" w:rsidRPr="00467A07" w:rsidRDefault="00267C9C" w:rsidP="00267C9C">
      <w:pPr>
        <w:pStyle w:val="tkTekst"/>
        <w:spacing w:after="0" w:line="360" w:lineRule="auto"/>
        <w:rPr>
          <w:rFonts w:ascii="Times New Roman" w:hAnsi="Times New Roman" w:cs="Times New Roman"/>
          <w:sz w:val="28"/>
          <w:szCs w:val="28"/>
          <w:lang w:val="ky-KG"/>
        </w:rPr>
      </w:pPr>
    </w:p>
    <w:tbl>
      <w:tblPr>
        <w:tblW w:w="5154" w:type="pct"/>
        <w:tblInd w:w="-567" w:type="dxa"/>
        <w:tblCellMar>
          <w:left w:w="0" w:type="dxa"/>
          <w:right w:w="0" w:type="dxa"/>
        </w:tblCellMar>
        <w:tblLook w:val="04A0" w:firstRow="1" w:lastRow="0" w:firstColumn="1" w:lastColumn="0" w:noHBand="0" w:noVBand="1"/>
      </w:tblPr>
      <w:tblGrid>
        <w:gridCol w:w="4746"/>
        <w:gridCol w:w="1407"/>
        <w:gridCol w:w="3345"/>
      </w:tblGrid>
      <w:tr w:rsidR="00764764" w:rsidRPr="00267C9C" w14:paraId="20128B0F" w14:textId="77777777" w:rsidTr="0029042D">
        <w:tc>
          <w:tcPr>
            <w:tcW w:w="2498" w:type="pct"/>
            <w:tcMar>
              <w:top w:w="0" w:type="dxa"/>
              <w:left w:w="567" w:type="dxa"/>
              <w:bottom w:w="0" w:type="dxa"/>
              <w:right w:w="108" w:type="dxa"/>
            </w:tcMar>
            <w:hideMark/>
          </w:tcPr>
          <w:p w14:paraId="3F44C813" w14:textId="77777777" w:rsidR="00764764" w:rsidRPr="00267C9C" w:rsidRDefault="00764764" w:rsidP="00267C9C">
            <w:pPr>
              <w:pStyle w:val="tkPodpis"/>
              <w:spacing w:after="0" w:line="240" w:lineRule="auto"/>
              <w:ind w:left="567"/>
              <w:rPr>
                <w:rFonts w:ascii="Times New Roman" w:hAnsi="Times New Roman" w:cs="Times New Roman"/>
                <w:sz w:val="28"/>
                <w:szCs w:val="28"/>
              </w:rPr>
            </w:pPr>
            <w:r w:rsidRPr="00267C9C">
              <w:rPr>
                <w:rFonts w:ascii="Times New Roman" w:hAnsi="Times New Roman" w:cs="Times New Roman"/>
                <w:sz w:val="28"/>
                <w:szCs w:val="28"/>
                <w:lang w:val="ky-KG"/>
              </w:rPr>
              <w:t>Кыргыз Республикасынын Министрлер Кабинетинин төрагасы</w:t>
            </w:r>
          </w:p>
        </w:tc>
        <w:tc>
          <w:tcPr>
            <w:tcW w:w="740" w:type="pct"/>
            <w:tcMar>
              <w:top w:w="0" w:type="dxa"/>
              <w:left w:w="108" w:type="dxa"/>
              <w:bottom w:w="0" w:type="dxa"/>
              <w:right w:w="108" w:type="dxa"/>
            </w:tcMar>
            <w:hideMark/>
          </w:tcPr>
          <w:p w14:paraId="4CBC5F89" w14:textId="77777777" w:rsidR="00764764" w:rsidRPr="00267C9C" w:rsidRDefault="00764764" w:rsidP="00267C9C">
            <w:pPr>
              <w:pStyle w:val="tkPodpis"/>
              <w:spacing w:after="0" w:line="240" w:lineRule="auto"/>
              <w:rPr>
                <w:rFonts w:ascii="Times New Roman" w:hAnsi="Times New Roman" w:cs="Times New Roman"/>
                <w:sz w:val="28"/>
                <w:szCs w:val="28"/>
              </w:rPr>
            </w:pPr>
            <w:r w:rsidRPr="00267C9C">
              <w:rPr>
                <w:rFonts w:ascii="Times New Roman" w:hAnsi="Times New Roman" w:cs="Times New Roman"/>
                <w:sz w:val="28"/>
                <w:szCs w:val="28"/>
              </w:rPr>
              <w:t> </w:t>
            </w:r>
          </w:p>
        </w:tc>
        <w:tc>
          <w:tcPr>
            <w:tcW w:w="1761" w:type="pct"/>
            <w:tcMar>
              <w:top w:w="0" w:type="dxa"/>
              <w:left w:w="108" w:type="dxa"/>
              <w:bottom w:w="0" w:type="dxa"/>
              <w:right w:w="108" w:type="dxa"/>
            </w:tcMar>
            <w:vAlign w:val="bottom"/>
            <w:hideMark/>
          </w:tcPr>
          <w:p w14:paraId="71A9F46A" w14:textId="77777777" w:rsidR="00764764" w:rsidRPr="00267C9C" w:rsidRDefault="00267C9C" w:rsidP="0029042D">
            <w:pPr>
              <w:pStyle w:val="tkPodpis"/>
              <w:spacing w:after="0" w:line="240" w:lineRule="auto"/>
              <w:ind w:left="471"/>
              <w:jc w:val="right"/>
              <w:rPr>
                <w:rFonts w:ascii="Times New Roman" w:hAnsi="Times New Roman" w:cs="Times New Roman"/>
                <w:sz w:val="28"/>
                <w:szCs w:val="28"/>
              </w:rPr>
            </w:pPr>
            <w:r>
              <w:rPr>
                <w:rFonts w:ascii="Times New Roman" w:hAnsi="Times New Roman" w:cs="Times New Roman"/>
                <w:sz w:val="28"/>
                <w:szCs w:val="28"/>
                <w:lang w:val="ky-KG"/>
              </w:rPr>
              <w:t>А.У. Жапаров</w:t>
            </w:r>
          </w:p>
        </w:tc>
      </w:tr>
    </w:tbl>
    <w:p w14:paraId="026D7E5E" w14:textId="77777777" w:rsidR="00764764" w:rsidRPr="00267C9C" w:rsidRDefault="00764764" w:rsidP="00267C9C">
      <w:pPr>
        <w:pStyle w:val="tkTekst"/>
        <w:spacing w:after="0" w:line="360" w:lineRule="auto"/>
        <w:rPr>
          <w:rFonts w:ascii="Times New Roman" w:hAnsi="Times New Roman" w:cs="Times New Roman"/>
          <w:sz w:val="28"/>
          <w:szCs w:val="28"/>
          <w:lang w:val="ru-RU"/>
        </w:rPr>
      </w:pPr>
      <w:r w:rsidRPr="00267C9C">
        <w:rPr>
          <w:rFonts w:ascii="Times New Roman" w:hAnsi="Times New Roman" w:cs="Times New Roman"/>
          <w:sz w:val="28"/>
          <w:szCs w:val="28"/>
          <w:lang w:val="ru-RU"/>
        </w:rPr>
        <w:t> </w:t>
      </w:r>
    </w:p>
    <w:p w14:paraId="3D958D4D" w14:textId="77777777" w:rsidR="00267C9C" w:rsidRDefault="00267C9C" w:rsidP="00267C9C">
      <w:pPr>
        <w:pStyle w:val="a8"/>
        <w:jc w:val="right"/>
        <w:rPr>
          <w:rFonts w:ascii="Times New Roman" w:hAnsi="Times New Roman"/>
          <w:sz w:val="28"/>
          <w:szCs w:val="28"/>
          <w:lang w:val="ky-KG"/>
        </w:rPr>
      </w:pPr>
      <w:bookmarkStart w:id="0" w:name="_Hlk91685373"/>
    </w:p>
    <w:p w14:paraId="0B1360C5" w14:textId="77777777" w:rsidR="00267C9C" w:rsidRDefault="00267C9C" w:rsidP="00267C9C">
      <w:pPr>
        <w:pStyle w:val="a8"/>
        <w:jc w:val="right"/>
        <w:rPr>
          <w:rFonts w:ascii="Times New Roman" w:hAnsi="Times New Roman"/>
          <w:sz w:val="28"/>
          <w:szCs w:val="28"/>
          <w:lang w:val="ky-KG"/>
        </w:rPr>
      </w:pPr>
      <w:r>
        <w:rPr>
          <w:rFonts w:ascii="Times New Roman" w:hAnsi="Times New Roman"/>
          <w:sz w:val="28"/>
          <w:szCs w:val="28"/>
          <w:lang w:val="ky-KG"/>
        </w:rPr>
        <w:lastRenderedPageBreak/>
        <w:t xml:space="preserve">Долбоор </w:t>
      </w:r>
    </w:p>
    <w:p w14:paraId="01740BA2" w14:textId="77777777" w:rsidR="00267C9C" w:rsidRDefault="00267C9C" w:rsidP="00267C9C">
      <w:pPr>
        <w:pStyle w:val="a8"/>
        <w:jc w:val="right"/>
        <w:rPr>
          <w:rFonts w:ascii="Times New Roman" w:hAnsi="Times New Roman"/>
          <w:sz w:val="28"/>
          <w:szCs w:val="28"/>
          <w:lang w:val="ky-KG"/>
        </w:rPr>
      </w:pPr>
      <w:r>
        <w:rPr>
          <w:rFonts w:ascii="Times New Roman" w:hAnsi="Times New Roman"/>
          <w:sz w:val="28"/>
          <w:szCs w:val="28"/>
          <w:lang w:val="ky-KG"/>
        </w:rPr>
        <w:t>Тиркеме 1</w:t>
      </w:r>
    </w:p>
    <w:bookmarkEnd w:id="0"/>
    <w:p w14:paraId="5BEF03D1" w14:textId="77777777" w:rsidR="00267C9C" w:rsidRDefault="00267C9C" w:rsidP="00267C9C">
      <w:pPr>
        <w:pStyle w:val="a8"/>
        <w:jc w:val="both"/>
        <w:rPr>
          <w:rFonts w:ascii="Times New Roman" w:hAnsi="Times New Roman"/>
          <w:b/>
          <w:sz w:val="28"/>
          <w:szCs w:val="28"/>
          <w:lang w:val="ky-KG"/>
        </w:rPr>
      </w:pPr>
    </w:p>
    <w:p w14:paraId="7B724B14" w14:textId="77777777" w:rsidR="00267C9C" w:rsidRDefault="00267C9C" w:rsidP="00267C9C">
      <w:pPr>
        <w:pStyle w:val="a8"/>
        <w:jc w:val="center"/>
        <w:rPr>
          <w:rFonts w:ascii="Times New Roman" w:hAnsi="Times New Roman"/>
          <w:sz w:val="28"/>
          <w:szCs w:val="28"/>
          <w:lang w:val="ky-KG"/>
        </w:rPr>
      </w:pPr>
      <w:r>
        <w:rPr>
          <w:rFonts w:ascii="Times New Roman" w:hAnsi="Times New Roman"/>
          <w:sz w:val="28"/>
          <w:szCs w:val="28"/>
          <w:lang w:val="ky-KG"/>
        </w:rPr>
        <w:t>Кыргыз Республикасынан Евразия экономикалык бирлигинин бажы аймагынын чегинен сыртка ташып чыгууга (экспорттоого) убактылуу тыюу салуу белгиленген айыл чарба товарларынын айрым түрлөрүнүн</w:t>
      </w:r>
    </w:p>
    <w:p w14:paraId="6AB747FB" w14:textId="77777777" w:rsidR="00267C9C" w:rsidRDefault="00267C9C" w:rsidP="00267C9C">
      <w:pPr>
        <w:pStyle w:val="a8"/>
        <w:jc w:val="center"/>
        <w:rPr>
          <w:rFonts w:ascii="Times New Roman" w:hAnsi="Times New Roman"/>
          <w:sz w:val="28"/>
          <w:szCs w:val="28"/>
          <w:lang w:val="ky-KG"/>
        </w:rPr>
      </w:pPr>
    </w:p>
    <w:p w14:paraId="145162FE" w14:textId="77777777" w:rsidR="00267C9C" w:rsidRDefault="00267C9C" w:rsidP="00267C9C">
      <w:pPr>
        <w:pStyle w:val="a8"/>
        <w:jc w:val="center"/>
        <w:rPr>
          <w:rFonts w:ascii="Times New Roman" w:hAnsi="Times New Roman"/>
          <w:sz w:val="28"/>
          <w:szCs w:val="28"/>
          <w:lang w:val="ky-KG"/>
        </w:rPr>
      </w:pPr>
      <w:r>
        <w:rPr>
          <w:rFonts w:ascii="Times New Roman" w:hAnsi="Times New Roman"/>
          <w:sz w:val="28"/>
          <w:szCs w:val="28"/>
          <w:lang w:val="ky-KG"/>
        </w:rPr>
        <w:t>ТИЗМЕГИ</w:t>
      </w:r>
    </w:p>
    <w:p w14:paraId="114F78F4" w14:textId="77777777" w:rsidR="00267C9C" w:rsidRDefault="00267C9C" w:rsidP="00267C9C">
      <w:pPr>
        <w:pStyle w:val="a8"/>
        <w:jc w:val="both"/>
        <w:rPr>
          <w:rFonts w:ascii="Times New Roman" w:hAnsi="Times New Roman"/>
          <w:iCs/>
          <w:sz w:val="28"/>
          <w:szCs w:val="28"/>
          <w:lang w:val="ky-KG"/>
        </w:rPr>
      </w:pPr>
    </w:p>
    <w:tbl>
      <w:tblPr>
        <w:tblW w:w="5000" w:type="pct"/>
        <w:tblCellMar>
          <w:left w:w="0" w:type="dxa"/>
          <w:right w:w="0" w:type="dxa"/>
        </w:tblCellMar>
        <w:tblLook w:val="04A0" w:firstRow="1" w:lastRow="0" w:firstColumn="1" w:lastColumn="0" w:noHBand="0" w:noVBand="1"/>
      </w:tblPr>
      <w:tblGrid>
        <w:gridCol w:w="498"/>
        <w:gridCol w:w="5728"/>
        <w:gridCol w:w="2968"/>
      </w:tblGrid>
      <w:tr w:rsidR="00267C9C" w14:paraId="2EE97B65" w14:textId="77777777" w:rsidTr="00493D01">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FD17A"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b/>
                <w:sz w:val="28"/>
                <w:szCs w:val="28"/>
                <w:lang w:val="ky-KG"/>
              </w:rPr>
              <w:t>№</w:t>
            </w:r>
          </w:p>
        </w:tc>
        <w:tc>
          <w:tcPr>
            <w:tcW w:w="3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40EF0"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b/>
                <w:sz w:val="28"/>
                <w:szCs w:val="28"/>
                <w:lang w:val="ky-KG"/>
              </w:rPr>
              <w:t>Товардын аталышы</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DC9F5" w14:textId="77777777" w:rsidR="00267C9C" w:rsidRDefault="00267C9C" w:rsidP="00493D01">
            <w:pPr>
              <w:pStyle w:val="a8"/>
              <w:spacing w:line="276" w:lineRule="auto"/>
              <w:jc w:val="both"/>
              <w:rPr>
                <w:rFonts w:ascii="Times New Roman" w:hAnsi="Times New Roman"/>
                <w:sz w:val="28"/>
                <w:szCs w:val="28"/>
              </w:rPr>
            </w:pPr>
            <w:bookmarkStart w:id="1" w:name="_Hlk91843868"/>
            <w:r>
              <w:rPr>
                <w:rFonts w:ascii="Times New Roman" w:hAnsi="Times New Roman"/>
                <w:b/>
                <w:sz w:val="28"/>
                <w:szCs w:val="28"/>
                <w:lang w:val="ky-KG"/>
              </w:rPr>
              <w:t>ЕАЭБ ТЭИ ТН коду</w:t>
            </w:r>
            <w:bookmarkEnd w:id="1"/>
          </w:p>
        </w:tc>
      </w:tr>
      <w:tr w:rsidR="00267C9C" w14:paraId="2B8892CA"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F9ECB"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13EBA811"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Буудай жана меслин</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529B513E"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1001</w:t>
            </w:r>
          </w:p>
        </w:tc>
      </w:tr>
      <w:tr w:rsidR="00267C9C" w14:paraId="2D5F62A3"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40C00"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3</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4BFD33D1"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Буудай уну</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4BB9AE45"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1101 00</w:t>
            </w:r>
          </w:p>
        </w:tc>
      </w:tr>
      <w:tr w:rsidR="00604CC7" w14:paraId="6B38E70C"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E4A0BA" w14:textId="23304E60" w:rsidR="00604CC7" w:rsidRDefault="00604CC7"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4</w:t>
            </w:r>
          </w:p>
        </w:tc>
        <w:tc>
          <w:tcPr>
            <w:tcW w:w="3117" w:type="pct"/>
            <w:tcBorders>
              <w:top w:val="nil"/>
              <w:left w:val="nil"/>
              <w:bottom w:val="single" w:sz="8" w:space="0" w:color="auto"/>
              <w:right w:val="single" w:sz="8" w:space="0" w:color="auto"/>
            </w:tcBorders>
            <w:tcMar>
              <w:top w:w="0" w:type="dxa"/>
              <w:left w:w="108" w:type="dxa"/>
              <w:bottom w:w="0" w:type="dxa"/>
              <w:right w:w="108" w:type="dxa"/>
            </w:tcMar>
          </w:tcPr>
          <w:p w14:paraId="56F6DC55" w14:textId="2D143ED4" w:rsidR="00604CC7" w:rsidRDefault="00604CC7" w:rsidP="00493D01">
            <w:pPr>
              <w:pStyle w:val="a8"/>
              <w:spacing w:line="276" w:lineRule="auto"/>
              <w:jc w:val="both"/>
              <w:rPr>
                <w:rFonts w:ascii="Times New Roman" w:hAnsi="Times New Roman"/>
                <w:sz w:val="28"/>
                <w:szCs w:val="28"/>
                <w:lang w:val="ky-KG"/>
              </w:rPr>
            </w:pPr>
            <w:r w:rsidRPr="00604CC7">
              <w:rPr>
                <w:rFonts w:ascii="Times New Roman" w:hAnsi="Times New Roman"/>
                <w:sz w:val="28"/>
                <w:szCs w:val="28"/>
                <w:lang w:val="ky-KG"/>
              </w:rPr>
              <w:t>Күн карама уруктары</w:t>
            </w: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576F7DC6" w14:textId="7E0DAFE9" w:rsidR="00604CC7" w:rsidRDefault="00604CC7"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1206 00 990 0</w:t>
            </w:r>
          </w:p>
        </w:tc>
      </w:tr>
      <w:tr w:rsidR="00267C9C" w14:paraId="24CEB613"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7CB53" w14:textId="3B87E80F" w:rsidR="00267C9C" w:rsidRDefault="00604CC7"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5</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26200D44"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Өсүмдүк майы</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36A9A293"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1512, 1512 11 990 1 (сафлор майы) кошпогондо</w:t>
            </w:r>
          </w:p>
        </w:tc>
      </w:tr>
      <w:tr w:rsidR="00267C9C" w14:paraId="67D711DA"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BB41F" w14:textId="5B358F4F" w:rsidR="00267C9C" w:rsidRDefault="00604CC7" w:rsidP="00493D01">
            <w:pPr>
              <w:pStyle w:val="a8"/>
              <w:spacing w:line="276" w:lineRule="auto"/>
              <w:jc w:val="both"/>
              <w:rPr>
                <w:rFonts w:ascii="Times New Roman" w:hAnsi="Times New Roman"/>
                <w:sz w:val="28"/>
                <w:szCs w:val="28"/>
              </w:rPr>
            </w:pPr>
            <w:r>
              <w:rPr>
                <w:rFonts w:ascii="Times New Roman" w:hAnsi="Times New Roman"/>
                <w:sz w:val="28"/>
                <w:szCs w:val="28"/>
                <w:lang w:val="ky-KG"/>
              </w:rPr>
              <w:t>6</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0CA9CC1A"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Кумшекер</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6907B5D1"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1701 99</w:t>
            </w:r>
          </w:p>
        </w:tc>
      </w:tr>
      <w:tr w:rsidR="00267C9C" w14:paraId="777E4633"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4CCDC" w14:textId="78CAD4EB" w:rsidR="00267C9C" w:rsidRDefault="00604CC7" w:rsidP="00493D01">
            <w:pPr>
              <w:pStyle w:val="a8"/>
              <w:spacing w:line="276" w:lineRule="auto"/>
              <w:jc w:val="both"/>
              <w:rPr>
                <w:rFonts w:ascii="Times New Roman" w:hAnsi="Times New Roman"/>
                <w:sz w:val="28"/>
                <w:szCs w:val="28"/>
              </w:rPr>
            </w:pPr>
            <w:r>
              <w:rPr>
                <w:rFonts w:ascii="Times New Roman" w:hAnsi="Times New Roman"/>
                <w:sz w:val="28"/>
                <w:szCs w:val="28"/>
                <w:lang w:val="ky-KG"/>
              </w:rPr>
              <w:t>7</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3EC3E6A5" w14:textId="77777777" w:rsidR="00267C9C" w:rsidRDefault="00267C9C" w:rsidP="00493D01">
            <w:pPr>
              <w:pStyle w:val="a8"/>
              <w:spacing w:line="276" w:lineRule="auto"/>
              <w:rPr>
                <w:rFonts w:ascii="Times New Roman" w:hAnsi="Times New Roman"/>
                <w:sz w:val="28"/>
                <w:szCs w:val="28"/>
                <w:lang w:val="ky-KG"/>
              </w:rPr>
            </w:pPr>
            <w:r>
              <w:rPr>
                <w:rFonts w:ascii="Times New Roman" w:hAnsi="Times New Roman"/>
                <w:sz w:val="28"/>
                <w:szCs w:val="28"/>
                <w:lang w:val="ky-KG"/>
              </w:rPr>
              <w:t>Инкубациялоо үчүн уруктандырылган жумурткалар</w:t>
            </w:r>
          </w:p>
          <w:p w14:paraId="7C740FCB"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Ү</w:t>
            </w:r>
            <w:r>
              <w:rPr>
                <w:rFonts w:ascii="Times New Roman" w:hAnsi="Times New Roman"/>
                <w:sz w:val="28"/>
                <w:szCs w:val="28"/>
              </w:rPr>
              <w:t xml:space="preserve">й </w:t>
            </w:r>
            <w:r>
              <w:rPr>
                <w:rFonts w:ascii="Times New Roman" w:hAnsi="Times New Roman"/>
                <w:sz w:val="28"/>
                <w:szCs w:val="28"/>
                <w:lang w:val="ky-KG"/>
              </w:rPr>
              <w:t>канаттуулар</w:t>
            </w:r>
            <w:r>
              <w:rPr>
                <w:rFonts w:ascii="Times New Roman" w:hAnsi="Times New Roman"/>
                <w:sz w:val="28"/>
                <w:szCs w:val="28"/>
              </w:rPr>
              <w:t xml:space="preserve"> </w:t>
            </w:r>
            <w:proofErr w:type="spellStart"/>
            <w:r>
              <w:rPr>
                <w:rFonts w:ascii="Times New Roman" w:hAnsi="Times New Roman"/>
                <w:sz w:val="28"/>
                <w:szCs w:val="28"/>
              </w:rPr>
              <w:t>жумурткалары</w:t>
            </w:r>
            <w:proofErr w:type="spellEnd"/>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0B8EE65F"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0407 11 000 0,</w:t>
            </w:r>
          </w:p>
          <w:p w14:paraId="0428754D" w14:textId="77777777" w:rsidR="00267C9C" w:rsidRDefault="00267C9C" w:rsidP="00493D01">
            <w:pPr>
              <w:pStyle w:val="a8"/>
              <w:spacing w:line="276" w:lineRule="auto"/>
              <w:jc w:val="both"/>
              <w:rPr>
                <w:rFonts w:ascii="Times New Roman" w:hAnsi="Times New Roman"/>
                <w:sz w:val="28"/>
                <w:szCs w:val="28"/>
                <w:lang w:val="ky-KG"/>
              </w:rPr>
            </w:pPr>
          </w:p>
          <w:p w14:paraId="1F28B396"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0407 21 000 0</w:t>
            </w:r>
          </w:p>
        </w:tc>
      </w:tr>
    </w:tbl>
    <w:p w14:paraId="42580205" w14:textId="77777777" w:rsidR="00267C9C" w:rsidRDefault="00267C9C" w:rsidP="00267C9C">
      <w:pPr>
        <w:pStyle w:val="a8"/>
        <w:jc w:val="both"/>
        <w:rPr>
          <w:rFonts w:ascii="Times New Roman" w:hAnsi="Times New Roman"/>
          <w:sz w:val="28"/>
          <w:szCs w:val="28"/>
          <w:lang w:val="ky-KG"/>
        </w:rPr>
      </w:pPr>
    </w:p>
    <w:p w14:paraId="45525E72" w14:textId="77777777" w:rsidR="00267C9C" w:rsidRDefault="00267C9C" w:rsidP="00267C9C">
      <w:pPr>
        <w:pStyle w:val="a8"/>
        <w:jc w:val="both"/>
        <w:rPr>
          <w:rFonts w:ascii="Times New Roman" w:hAnsi="Times New Roman"/>
          <w:sz w:val="28"/>
          <w:szCs w:val="28"/>
          <w:lang w:val="ky-KG"/>
        </w:rPr>
      </w:pPr>
    </w:p>
    <w:p w14:paraId="03FE1316" w14:textId="77777777" w:rsidR="00267C9C" w:rsidRDefault="00267C9C" w:rsidP="00267C9C">
      <w:pPr>
        <w:pStyle w:val="a8"/>
        <w:jc w:val="right"/>
        <w:rPr>
          <w:rFonts w:ascii="Times New Roman" w:hAnsi="Times New Roman"/>
          <w:sz w:val="28"/>
          <w:szCs w:val="28"/>
          <w:lang w:val="ky-KG"/>
        </w:rPr>
      </w:pPr>
      <w:r>
        <w:rPr>
          <w:rFonts w:ascii="Times New Roman" w:hAnsi="Times New Roman"/>
          <w:sz w:val="28"/>
          <w:szCs w:val="28"/>
          <w:lang w:val="ky-KG"/>
        </w:rPr>
        <w:t>Тиркеме 2</w:t>
      </w:r>
    </w:p>
    <w:p w14:paraId="452ED409" w14:textId="77777777" w:rsidR="00267C9C" w:rsidRDefault="00267C9C" w:rsidP="00267C9C">
      <w:pPr>
        <w:pStyle w:val="a8"/>
        <w:jc w:val="both"/>
        <w:rPr>
          <w:rFonts w:ascii="Times New Roman" w:hAnsi="Times New Roman"/>
          <w:b/>
          <w:sz w:val="28"/>
          <w:szCs w:val="28"/>
          <w:lang w:val="ky-KG"/>
        </w:rPr>
      </w:pPr>
    </w:p>
    <w:p w14:paraId="30893B15" w14:textId="77777777" w:rsidR="00267C9C" w:rsidRDefault="00267C9C" w:rsidP="00267C9C">
      <w:pPr>
        <w:pStyle w:val="a8"/>
        <w:jc w:val="center"/>
        <w:rPr>
          <w:rFonts w:ascii="Times New Roman" w:hAnsi="Times New Roman"/>
          <w:sz w:val="28"/>
          <w:szCs w:val="28"/>
          <w:lang w:val="ky-KG"/>
        </w:rPr>
      </w:pPr>
      <w:r>
        <w:rPr>
          <w:rFonts w:ascii="Times New Roman" w:hAnsi="Times New Roman"/>
          <w:sz w:val="28"/>
          <w:szCs w:val="28"/>
          <w:lang w:val="ky-KG"/>
        </w:rPr>
        <w:t>Кыргыз Республикасынан айыл чарба товарларынын айрым түрлөрүн Кыргыз Республикасынын чегинен тышкары ташып чыгууга (экспорттоого) убактылуу тыюу салууну белгиленген айыл чарба товарларынын айрым түрлөрүнүн</w:t>
      </w:r>
    </w:p>
    <w:p w14:paraId="1BAC57FE" w14:textId="77777777" w:rsidR="00267C9C" w:rsidRDefault="00267C9C" w:rsidP="00267C9C">
      <w:pPr>
        <w:pStyle w:val="a8"/>
        <w:jc w:val="center"/>
        <w:rPr>
          <w:rFonts w:ascii="Times New Roman" w:hAnsi="Times New Roman"/>
          <w:sz w:val="28"/>
          <w:szCs w:val="28"/>
          <w:lang w:val="ky-KG"/>
        </w:rPr>
      </w:pPr>
    </w:p>
    <w:p w14:paraId="3DB86A10" w14:textId="77777777" w:rsidR="00267C9C" w:rsidRDefault="00267C9C" w:rsidP="00267C9C">
      <w:pPr>
        <w:pStyle w:val="a8"/>
        <w:jc w:val="center"/>
        <w:rPr>
          <w:rFonts w:ascii="Times New Roman" w:hAnsi="Times New Roman"/>
          <w:sz w:val="28"/>
          <w:szCs w:val="28"/>
          <w:lang w:val="ky-KG"/>
        </w:rPr>
      </w:pPr>
      <w:r>
        <w:rPr>
          <w:rFonts w:ascii="Times New Roman" w:hAnsi="Times New Roman"/>
          <w:sz w:val="28"/>
          <w:szCs w:val="28"/>
          <w:lang w:val="ky-KG"/>
        </w:rPr>
        <w:t>ТИЗМЕГИ</w:t>
      </w:r>
    </w:p>
    <w:p w14:paraId="66C9C9E4" w14:textId="77777777" w:rsidR="00267C9C" w:rsidRDefault="00267C9C" w:rsidP="00267C9C">
      <w:pPr>
        <w:pStyle w:val="a8"/>
        <w:jc w:val="both"/>
        <w:rPr>
          <w:rFonts w:ascii="Times New Roman" w:hAnsi="Times New Roman"/>
          <w:iCs/>
          <w:sz w:val="28"/>
          <w:szCs w:val="28"/>
          <w:lang w:val="ky-KG"/>
        </w:rPr>
      </w:pPr>
    </w:p>
    <w:tbl>
      <w:tblPr>
        <w:tblW w:w="5000" w:type="pct"/>
        <w:tblCellMar>
          <w:left w:w="0" w:type="dxa"/>
          <w:right w:w="0" w:type="dxa"/>
        </w:tblCellMar>
        <w:tblLook w:val="04A0" w:firstRow="1" w:lastRow="0" w:firstColumn="1" w:lastColumn="0" w:noHBand="0" w:noVBand="1"/>
      </w:tblPr>
      <w:tblGrid>
        <w:gridCol w:w="498"/>
        <w:gridCol w:w="5728"/>
        <w:gridCol w:w="2968"/>
      </w:tblGrid>
      <w:tr w:rsidR="00267C9C" w14:paraId="417223A1" w14:textId="77777777" w:rsidTr="00493D01">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3271D"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b/>
                <w:sz w:val="28"/>
                <w:szCs w:val="28"/>
                <w:lang w:val="ky-KG"/>
              </w:rPr>
              <w:t>№</w:t>
            </w:r>
          </w:p>
        </w:tc>
        <w:tc>
          <w:tcPr>
            <w:tcW w:w="3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063F8"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b/>
                <w:sz w:val="28"/>
                <w:szCs w:val="28"/>
                <w:lang w:val="ky-KG"/>
              </w:rPr>
              <w:t>Товардын аталышы</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7F22A"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b/>
                <w:sz w:val="28"/>
                <w:szCs w:val="28"/>
                <w:lang w:val="ky-KG"/>
              </w:rPr>
              <w:t>ЕАЭБ ТЭИ ТН коду</w:t>
            </w:r>
          </w:p>
        </w:tc>
      </w:tr>
      <w:tr w:rsidR="00267C9C" w14:paraId="524C3436"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DA051"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358C328C"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Тоют (чөп, саман, комбикорм, акшак жана дан эгин тоюту)</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5E7BE6A5"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2302, 1214 90 900 0</w:t>
            </w:r>
          </w:p>
        </w:tc>
      </w:tr>
      <w:tr w:rsidR="00267C9C" w14:paraId="2DA24FC1"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BE783"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rPr>
              <w:t>2</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3C6D7C02"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Арпа</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4F3B3663" w14:textId="77777777" w:rsidR="00267C9C" w:rsidRDefault="00267C9C" w:rsidP="00493D01">
            <w:pPr>
              <w:pStyle w:val="a8"/>
              <w:spacing w:line="276" w:lineRule="auto"/>
              <w:jc w:val="both"/>
              <w:rPr>
                <w:rFonts w:ascii="Times New Roman" w:hAnsi="Times New Roman"/>
                <w:sz w:val="28"/>
                <w:szCs w:val="28"/>
              </w:rPr>
            </w:pPr>
            <w:r>
              <w:rPr>
                <w:rFonts w:ascii="Times New Roman" w:hAnsi="Times New Roman"/>
                <w:sz w:val="28"/>
                <w:szCs w:val="28"/>
                <w:lang w:val="ky-KG"/>
              </w:rPr>
              <w:t>1003</w:t>
            </w:r>
          </w:p>
        </w:tc>
      </w:tr>
      <w:tr w:rsidR="00267C9C" w14:paraId="4C399579" w14:textId="77777777" w:rsidTr="00493D01">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DA6625" w14:textId="77777777" w:rsidR="00267C9C" w:rsidRDefault="00267C9C"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3</w:t>
            </w:r>
          </w:p>
        </w:tc>
        <w:tc>
          <w:tcPr>
            <w:tcW w:w="3117" w:type="pct"/>
            <w:tcBorders>
              <w:top w:val="nil"/>
              <w:left w:val="nil"/>
              <w:bottom w:val="single" w:sz="8" w:space="0" w:color="auto"/>
              <w:right w:val="single" w:sz="8" w:space="0" w:color="auto"/>
            </w:tcBorders>
            <w:tcMar>
              <w:top w:w="0" w:type="dxa"/>
              <w:left w:w="108" w:type="dxa"/>
              <w:bottom w:w="0" w:type="dxa"/>
              <w:right w:w="108" w:type="dxa"/>
            </w:tcMar>
          </w:tcPr>
          <w:p w14:paraId="438D7AC6" w14:textId="77777777" w:rsidR="00267C9C" w:rsidRDefault="00267C9C"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Сулуу</w:t>
            </w: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25ABD5E6" w14:textId="77777777" w:rsidR="00267C9C" w:rsidRDefault="00267C9C" w:rsidP="00493D01">
            <w:pPr>
              <w:pStyle w:val="a8"/>
              <w:spacing w:line="276" w:lineRule="auto"/>
              <w:jc w:val="both"/>
              <w:rPr>
                <w:rFonts w:ascii="Times New Roman" w:hAnsi="Times New Roman"/>
                <w:sz w:val="28"/>
                <w:szCs w:val="28"/>
                <w:lang w:val="ky-KG"/>
              </w:rPr>
            </w:pPr>
            <w:r>
              <w:rPr>
                <w:rFonts w:ascii="Times New Roman" w:hAnsi="Times New Roman"/>
                <w:sz w:val="28"/>
                <w:szCs w:val="28"/>
                <w:lang w:val="ky-KG"/>
              </w:rPr>
              <w:t>1004</w:t>
            </w:r>
          </w:p>
        </w:tc>
      </w:tr>
    </w:tbl>
    <w:p w14:paraId="58281048" w14:textId="07E57E80" w:rsidR="00106F2A" w:rsidRDefault="00106F2A" w:rsidP="00267C9C">
      <w:pPr>
        <w:spacing w:after="0" w:line="360" w:lineRule="auto"/>
        <w:rPr>
          <w:rFonts w:ascii="Times New Roman" w:hAnsi="Times New Roman"/>
          <w:sz w:val="28"/>
          <w:szCs w:val="28"/>
        </w:rPr>
      </w:pPr>
    </w:p>
    <w:p w14:paraId="55AAC125" w14:textId="77777777" w:rsidR="0029042D" w:rsidRDefault="0029042D" w:rsidP="00CD46DF">
      <w:pPr>
        <w:spacing w:after="0" w:line="360" w:lineRule="auto"/>
        <w:ind w:firstLine="709"/>
        <w:jc w:val="center"/>
        <w:rPr>
          <w:rFonts w:ascii="Times New Roman" w:hAnsi="Times New Roman"/>
          <w:b/>
          <w:sz w:val="28"/>
          <w:szCs w:val="28"/>
        </w:rPr>
      </w:pPr>
    </w:p>
    <w:p w14:paraId="7E4A3636" w14:textId="77777777" w:rsidR="0029042D" w:rsidRDefault="0029042D" w:rsidP="00CD46DF">
      <w:pPr>
        <w:spacing w:after="0" w:line="360" w:lineRule="auto"/>
        <w:ind w:firstLine="709"/>
        <w:jc w:val="center"/>
        <w:rPr>
          <w:rFonts w:ascii="Times New Roman" w:hAnsi="Times New Roman"/>
          <w:b/>
          <w:sz w:val="28"/>
          <w:szCs w:val="28"/>
        </w:rPr>
      </w:pPr>
    </w:p>
    <w:p w14:paraId="48681B18" w14:textId="000EC1BD" w:rsidR="00467A07" w:rsidRPr="00882ED9" w:rsidRDefault="00467A07" w:rsidP="00CD46DF">
      <w:pPr>
        <w:spacing w:after="0" w:line="360" w:lineRule="auto"/>
        <w:ind w:firstLine="709"/>
        <w:jc w:val="center"/>
        <w:rPr>
          <w:rFonts w:ascii="Times New Roman" w:hAnsi="Times New Roman"/>
          <w:b/>
          <w:sz w:val="28"/>
          <w:szCs w:val="28"/>
        </w:rPr>
      </w:pPr>
      <w:r>
        <w:rPr>
          <w:rFonts w:ascii="Times New Roman" w:hAnsi="Times New Roman"/>
          <w:b/>
          <w:sz w:val="28"/>
          <w:szCs w:val="28"/>
        </w:rPr>
        <w:lastRenderedPageBreak/>
        <w:t>«</w:t>
      </w:r>
      <w:r w:rsidRPr="00215406">
        <w:rPr>
          <w:rFonts w:ascii="Times New Roman" w:hAnsi="Times New Roman"/>
          <w:b/>
          <w:sz w:val="28"/>
          <w:szCs w:val="28"/>
        </w:rPr>
        <w:t xml:space="preserve">Кыргыз </w:t>
      </w:r>
      <w:proofErr w:type="spellStart"/>
      <w:r w:rsidRPr="00215406">
        <w:rPr>
          <w:rFonts w:ascii="Times New Roman" w:hAnsi="Times New Roman"/>
          <w:b/>
          <w:sz w:val="28"/>
          <w:szCs w:val="28"/>
        </w:rPr>
        <w:t>Республикасынан</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айыл</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чарба</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товарларынын</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айрым</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түрлөрүн</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ташып</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чыгууга</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экспорттоого</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убактылуу</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тыюу</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салууну</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киргизүү</w:t>
      </w:r>
      <w:proofErr w:type="spellEnd"/>
      <w:r w:rsidRPr="00215406">
        <w:rPr>
          <w:rFonts w:ascii="Times New Roman" w:hAnsi="Times New Roman"/>
          <w:b/>
          <w:sz w:val="28"/>
          <w:szCs w:val="28"/>
        </w:rPr>
        <w:t xml:space="preserve"> </w:t>
      </w:r>
      <w:proofErr w:type="spellStart"/>
      <w:r w:rsidRPr="00215406">
        <w:rPr>
          <w:rFonts w:ascii="Times New Roman" w:hAnsi="Times New Roman"/>
          <w:b/>
          <w:sz w:val="28"/>
          <w:szCs w:val="28"/>
        </w:rPr>
        <w:t>жөнүндө</w:t>
      </w:r>
      <w:proofErr w:type="spellEnd"/>
      <w:r>
        <w:rPr>
          <w:rFonts w:ascii="Times New Roman" w:hAnsi="Times New Roman"/>
          <w:b/>
          <w:sz w:val="28"/>
          <w:szCs w:val="28"/>
        </w:rPr>
        <w:t>»</w:t>
      </w:r>
      <w:r w:rsidRPr="00882ED9">
        <w:rPr>
          <w:rFonts w:ascii="Times New Roman" w:hAnsi="Times New Roman"/>
          <w:b/>
          <w:sz w:val="28"/>
          <w:szCs w:val="28"/>
        </w:rPr>
        <w:t xml:space="preserve"> Кыргыз </w:t>
      </w:r>
      <w:proofErr w:type="spellStart"/>
      <w:r w:rsidRPr="00882ED9">
        <w:rPr>
          <w:rFonts w:ascii="Times New Roman" w:hAnsi="Times New Roman"/>
          <w:b/>
          <w:sz w:val="28"/>
          <w:szCs w:val="28"/>
        </w:rPr>
        <w:t>Республикасынын</w:t>
      </w:r>
      <w:proofErr w:type="spellEnd"/>
      <w:r w:rsidRPr="00882ED9">
        <w:rPr>
          <w:rFonts w:ascii="Times New Roman" w:hAnsi="Times New Roman"/>
          <w:b/>
          <w:sz w:val="28"/>
          <w:szCs w:val="28"/>
        </w:rPr>
        <w:t xml:space="preserve"> </w:t>
      </w:r>
      <w:proofErr w:type="spellStart"/>
      <w:r w:rsidRPr="00882ED9">
        <w:rPr>
          <w:rFonts w:ascii="Times New Roman" w:hAnsi="Times New Roman"/>
          <w:b/>
          <w:sz w:val="28"/>
          <w:szCs w:val="28"/>
        </w:rPr>
        <w:t>Министрлер</w:t>
      </w:r>
      <w:proofErr w:type="spellEnd"/>
      <w:r w:rsidRPr="00882ED9">
        <w:rPr>
          <w:rFonts w:ascii="Times New Roman" w:hAnsi="Times New Roman"/>
          <w:b/>
          <w:sz w:val="28"/>
          <w:szCs w:val="28"/>
        </w:rPr>
        <w:t xml:space="preserve"> </w:t>
      </w:r>
      <w:proofErr w:type="spellStart"/>
      <w:r w:rsidRPr="00882ED9">
        <w:rPr>
          <w:rFonts w:ascii="Times New Roman" w:hAnsi="Times New Roman"/>
          <w:b/>
          <w:sz w:val="28"/>
          <w:szCs w:val="28"/>
        </w:rPr>
        <w:t>Кабинетинин</w:t>
      </w:r>
      <w:proofErr w:type="spellEnd"/>
      <w:r w:rsidRPr="00882ED9">
        <w:rPr>
          <w:rFonts w:ascii="Times New Roman" w:hAnsi="Times New Roman"/>
          <w:b/>
          <w:sz w:val="28"/>
          <w:szCs w:val="28"/>
        </w:rPr>
        <w:t xml:space="preserve"> </w:t>
      </w:r>
      <w:proofErr w:type="spellStart"/>
      <w:r w:rsidRPr="00882ED9">
        <w:rPr>
          <w:rFonts w:ascii="Times New Roman" w:hAnsi="Times New Roman"/>
          <w:b/>
          <w:sz w:val="28"/>
          <w:szCs w:val="28"/>
        </w:rPr>
        <w:t>токтомунун</w:t>
      </w:r>
      <w:proofErr w:type="spellEnd"/>
      <w:r w:rsidRPr="00882ED9">
        <w:rPr>
          <w:rFonts w:ascii="Times New Roman" w:hAnsi="Times New Roman"/>
          <w:b/>
          <w:sz w:val="28"/>
          <w:szCs w:val="28"/>
        </w:rPr>
        <w:t xml:space="preserve"> </w:t>
      </w:r>
      <w:proofErr w:type="spellStart"/>
      <w:r w:rsidRPr="00882ED9">
        <w:rPr>
          <w:rFonts w:ascii="Times New Roman" w:hAnsi="Times New Roman"/>
          <w:b/>
          <w:sz w:val="28"/>
          <w:szCs w:val="28"/>
        </w:rPr>
        <w:t>долбооруна</w:t>
      </w:r>
      <w:proofErr w:type="spellEnd"/>
    </w:p>
    <w:p w14:paraId="5CE44CB8" w14:textId="77777777" w:rsidR="00467A07" w:rsidRPr="00645070" w:rsidRDefault="00467A07" w:rsidP="00CD46DF">
      <w:pPr>
        <w:pStyle w:val="a8"/>
        <w:spacing w:line="360" w:lineRule="auto"/>
        <w:ind w:firstLine="709"/>
        <w:jc w:val="center"/>
        <w:rPr>
          <w:rFonts w:ascii="Times New Roman" w:hAnsi="Times New Roman"/>
          <w:b/>
          <w:sz w:val="28"/>
          <w:szCs w:val="28"/>
          <w:lang w:val="ky-KG"/>
        </w:rPr>
      </w:pPr>
      <w:r w:rsidRPr="00645070">
        <w:rPr>
          <w:rFonts w:ascii="Times New Roman" w:hAnsi="Times New Roman"/>
          <w:b/>
          <w:sz w:val="28"/>
          <w:szCs w:val="28"/>
          <w:lang w:val="ky-KG"/>
        </w:rPr>
        <w:t>МААЛЫМКАТ-НЕГИЗДЕМЕ</w:t>
      </w:r>
    </w:p>
    <w:p w14:paraId="3D60295A" w14:textId="77777777" w:rsidR="00467A07" w:rsidRDefault="00467A07" w:rsidP="00CD46DF">
      <w:pPr>
        <w:pStyle w:val="a8"/>
        <w:spacing w:line="360" w:lineRule="auto"/>
        <w:ind w:firstLine="709"/>
        <w:jc w:val="both"/>
        <w:rPr>
          <w:rFonts w:ascii="Times New Roman" w:hAnsi="Times New Roman"/>
          <w:b/>
          <w:sz w:val="28"/>
          <w:szCs w:val="28"/>
          <w:lang w:val="ky-KG"/>
        </w:rPr>
      </w:pPr>
    </w:p>
    <w:p w14:paraId="2D1F3ADD" w14:textId="77777777" w:rsidR="00467A07" w:rsidRDefault="00467A07" w:rsidP="00CD46DF">
      <w:pPr>
        <w:pStyle w:val="a8"/>
        <w:spacing w:line="360" w:lineRule="auto"/>
        <w:ind w:firstLine="709"/>
        <w:jc w:val="both"/>
        <w:rPr>
          <w:rFonts w:ascii="Times New Roman" w:hAnsi="Times New Roman"/>
          <w:b/>
          <w:sz w:val="28"/>
          <w:szCs w:val="28"/>
          <w:lang w:val="ky-KG"/>
        </w:rPr>
      </w:pPr>
      <w:r>
        <w:rPr>
          <w:rFonts w:ascii="Times New Roman" w:hAnsi="Times New Roman"/>
          <w:b/>
          <w:sz w:val="28"/>
          <w:szCs w:val="28"/>
          <w:lang w:val="ky-KG"/>
        </w:rPr>
        <w:t xml:space="preserve">Максаты жана милдети </w:t>
      </w:r>
    </w:p>
    <w:p w14:paraId="2221E99C" w14:textId="77777777" w:rsidR="00467A07" w:rsidRDefault="00467A07" w:rsidP="00CD46DF">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Ө</w:t>
      </w:r>
      <w:r w:rsidRPr="002C7056">
        <w:rPr>
          <w:rFonts w:ascii="Times New Roman" w:hAnsi="Times New Roman"/>
          <w:sz w:val="28"/>
          <w:szCs w:val="28"/>
          <w:lang w:val="ky-KG"/>
        </w:rPr>
        <w:t>лкөнүн азык-түлүк коопсуздугун камсыз кылуу, айыл чарба продукциясынын олуттуу тартыштыгын болтурбоо жана республиканын азык-түлүк рыногунун туруктуулугуна карата ички жана тышкы коркунучтарга ыкчам жооп кайтаруу максатында</w:t>
      </w:r>
      <w:r>
        <w:rPr>
          <w:rFonts w:ascii="Times New Roman" w:hAnsi="Times New Roman"/>
          <w:sz w:val="28"/>
          <w:szCs w:val="28"/>
          <w:lang w:val="ky-KG"/>
        </w:rPr>
        <w:t>,</w:t>
      </w:r>
      <w:r w:rsidRPr="002C7056">
        <w:rPr>
          <w:rFonts w:ascii="Times New Roman" w:hAnsi="Times New Roman"/>
          <w:sz w:val="28"/>
          <w:szCs w:val="28"/>
          <w:lang w:val="ky-KG"/>
        </w:rPr>
        <w:t xml:space="preserve"> «</w:t>
      </w:r>
      <w:r w:rsidRPr="00215406">
        <w:rPr>
          <w:lang w:val="ky-KG"/>
        </w:rPr>
        <w:t xml:space="preserve"> </w:t>
      </w:r>
      <w:r w:rsidRPr="00215406">
        <w:rPr>
          <w:rFonts w:ascii="Times New Roman" w:hAnsi="Times New Roman"/>
          <w:sz w:val="28"/>
          <w:szCs w:val="28"/>
          <w:lang w:val="ky-KG"/>
        </w:rPr>
        <w:t>Кыргыз Республикасынан айыл чарба товарларынын айрым түрлөрүн ташып чыгууга (экспорттоого) убактылуу тыюу салууну киргизүү жөнүндө</w:t>
      </w:r>
      <w:r w:rsidRPr="002C7056">
        <w:rPr>
          <w:rFonts w:ascii="Times New Roman" w:hAnsi="Times New Roman"/>
          <w:sz w:val="28"/>
          <w:szCs w:val="28"/>
          <w:lang w:val="ky-KG"/>
        </w:rPr>
        <w:t>» Кыргыз Республикасынын Министрлер Кабинетинин бул токтомунун долбоору «Кыргыз Республикасынын Министрлер Кабинети жөнүндө» Кыргыз Республикасынын конституциялык Мыйзамынын 13 жана 17-</w:t>
      </w:r>
      <w:r>
        <w:rPr>
          <w:rFonts w:ascii="Times New Roman" w:hAnsi="Times New Roman"/>
          <w:sz w:val="28"/>
          <w:szCs w:val="28"/>
          <w:lang w:val="ky-KG"/>
        </w:rPr>
        <w:t>беренелерине</w:t>
      </w:r>
      <w:r w:rsidRPr="002C7056">
        <w:rPr>
          <w:rFonts w:ascii="Times New Roman" w:hAnsi="Times New Roman"/>
          <w:sz w:val="28"/>
          <w:szCs w:val="28"/>
          <w:lang w:val="ky-KG"/>
        </w:rPr>
        <w:t xml:space="preserve"> ылайык иштелип чыккан.</w:t>
      </w:r>
    </w:p>
    <w:p w14:paraId="0A0BB76E" w14:textId="77777777" w:rsidR="00467A07" w:rsidRPr="00171371" w:rsidRDefault="00467A07" w:rsidP="00CD46DF">
      <w:pPr>
        <w:spacing w:after="0" w:line="360" w:lineRule="auto"/>
        <w:ind w:firstLine="709"/>
        <w:jc w:val="both"/>
        <w:rPr>
          <w:rFonts w:ascii="Times New Roman" w:hAnsi="Times New Roman"/>
          <w:sz w:val="28"/>
          <w:szCs w:val="28"/>
          <w:lang w:val="ky-KG"/>
        </w:rPr>
      </w:pPr>
      <w:r w:rsidRPr="00171371">
        <w:rPr>
          <w:rFonts w:ascii="Times New Roman" w:hAnsi="Times New Roman"/>
          <w:sz w:val="28"/>
          <w:szCs w:val="28"/>
          <w:lang w:val="ky-KG"/>
        </w:rPr>
        <w:t>Бул токтомдун долбоорунун максаты республиканын азык-түлүк коопсуздугун камсыз кылуу үчүн Евразия экономикалык бирлигинин бажы аймагынан тышкары Кыргыз Республикасынан айыл чарба товарларынын айрым түрлөрүн алып чыгууга тыюу салуу</w:t>
      </w:r>
      <w:r w:rsidRPr="00215406">
        <w:rPr>
          <w:rFonts w:ascii="Times New Roman" w:hAnsi="Times New Roman"/>
          <w:sz w:val="28"/>
          <w:szCs w:val="28"/>
          <w:lang w:val="ky-KG"/>
        </w:rPr>
        <w:t xml:space="preserve"> </w:t>
      </w:r>
      <w:r>
        <w:rPr>
          <w:rFonts w:ascii="Times New Roman" w:hAnsi="Times New Roman"/>
          <w:sz w:val="28"/>
          <w:szCs w:val="28"/>
          <w:lang w:val="ky-KG"/>
        </w:rPr>
        <w:t>жөнүндө</w:t>
      </w:r>
      <w:r w:rsidRPr="00171371">
        <w:rPr>
          <w:rFonts w:ascii="Times New Roman" w:hAnsi="Times New Roman"/>
          <w:sz w:val="28"/>
          <w:szCs w:val="28"/>
          <w:lang w:val="ky-KG"/>
        </w:rPr>
        <w:t>.</w:t>
      </w:r>
    </w:p>
    <w:p w14:paraId="59C07639" w14:textId="77777777" w:rsidR="00467A07" w:rsidRDefault="00467A07" w:rsidP="00CD46DF">
      <w:pPr>
        <w:spacing w:after="0" w:line="360" w:lineRule="auto"/>
        <w:ind w:firstLine="709"/>
        <w:jc w:val="both"/>
        <w:rPr>
          <w:rFonts w:ascii="Times New Roman" w:hAnsi="Times New Roman"/>
          <w:b/>
          <w:sz w:val="28"/>
          <w:szCs w:val="28"/>
          <w:lang w:val="ky-KG"/>
        </w:rPr>
      </w:pPr>
      <w:r>
        <w:rPr>
          <w:rFonts w:ascii="Times New Roman" w:hAnsi="Times New Roman"/>
          <w:b/>
          <w:sz w:val="28"/>
          <w:szCs w:val="28"/>
          <w:lang w:val="ky-KG"/>
        </w:rPr>
        <w:t>1. Баяндоочу бөлүк</w:t>
      </w:r>
    </w:p>
    <w:p w14:paraId="478454D4" w14:textId="77777777" w:rsidR="00467A07" w:rsidRDefault="00467A07" w:rsidP="00CD46DF">
      <w:pPr>
        <w:spacing w:after="0" w:line="360" w:lineRule="auto"/>
        <w:ind w:firstLine="709"/>
        <w:jc w:val="both"/>
        <w:rPr>
          <w:rFonts w:ascii="Times New Roman" w:hAnsi="Times New Roman"/>
          <w:sz w:val="28"/>
          <w:szCs w:val="28"/>
          <w:lang w:val="ky-KG"/>
        </w:rPr>
      </w:pPr>
      <w:r w:rsidRPr="00965808">
        <w:rPr>
          <w:rFonts w:ascii="Times New Roman" w:hAnsi="Times New Roman"/>
          <w:sz w:val="28"/>
          <w:szCs w:val="28"/>
          <w:lang w:val="ky-KG"/>
        </w:rPr>
        <w:t>Дүйнө жүзүндөгү учурдагы эпидемиологиялык кырдаалды эске алуу менен, дандын баасы тиешелуу жогорулашына</w:t>
      </w:r>
      <w:r>
        <w:rPr>
          <w:rFonts w:ascii="Times New Roman" w:hAnsi="Times New Roman"/>
          <w:sz w:val="28"/>
          <w:szCs w:val="28"/>
          <w:lang w:val="ky-KG"/>
        </w:rPr>
        <w:t>,</w:t>
      </w:r>
      <w:r w:rsidRPr="00965808">
        <w:rPr>
          <w:rFonts w:ascii="Times New Roman" w:hAnsi="Times New Roman"/>
          <w:sz w:val="28"/>
          <w:szCs w:val="28"/>
          <w:lang w:val="ky-KG"/>
        </w:rPr>
        <w:t xml:space="preserve"> малдын жана бакма канаттуулардын саны азайышына, жумушсуздуктун </w:t>
      </w:r>
      <w:r>
        <w:rPr>
          <w:rFonts w:ascii="Times New Roman" w:hAnsi="Times New Roman"/>
          <w:sz w:val="28"/>
          <w:szCs w:val="28"/>
          <w:lang w:val="ky-KG"/>
        </w:rPr>
        <w:t>өсүшүнө,</w:t>
      </w:r>
      <w:r w:rsidRPr="00965808">
        <w:rPr>
          <w:rFonts w:ascii="Times New Roman" w:hAnsi="Times New Roman"/>
          <w:sz w:val="28"/>
          <w:szCs w:val="28"/>
          <w:lang w:val="ky-KG"/>
        </w:rPr>
        <w:t xml:space="preserve"> республиканын дыйкандарынын жана райондорунун экономикалык турмуш де</w:t>
      </w:r>
      <w:r>
        <w:rPr>
          <w:rFonts w:ascii="Times New Roman" w:hAnsi="Times New Roman"/>
          <w:sz w:val="28"/>
          <w:szCs w:val="28"/>
          <w:lang w:val="ky-KG"/>
        </w:rPr>
        <w:t>ң</w:t>
      </w:r>
      <w:r w:rsidRPr="00965808">
        <w:rPr>
          <w:rFonts w:ascii="Times New Roman" w:hAnsi="Times New Roman"/>
          <w:sz w:val="28"/>
          <w:szCs w:val="28"/>
          <w:lang w:val="ky-KG"/>
        </w:rPr>
        <w:t>гээлинин нача</w:t>
      </w:r>
      <w:r>
        <w:rPr>
          <w:rFonts w:ascii="Times New Roman" w:hAnsi="Times New Roman"/>
          <w:sz w:val="28"/>
          <w:szCs w:val="28"/>
          <w:lang w:val="ky-KG"/>
        </w:rPr>
        <w:t>а</w:t>
      </w:r>
      <w:r w:rsidRPr="00965808">
        <w:rPr>
          <w:rFonts w:ascii="Times New Roman" w:hAnsi="Times New Roman"/>
          <w:sz w:val="28"/>
          <w:szCs w:val="28"/>
          <w:lang w:val="ky-KG"/>
        </w:rPr>
        <w:t>рлашына алып келет, Кыргыз Республикасынын Министрлер Кабинетинин «</w:t>
      </w:r>
      <w:r w:rsidRPr="00215406">
        <w:rPr>
          <w:lang w:val="ky-KG"/>
        </w:rPr>
        <w:t xml:space="preserve"> </w:t>
      </w:r>
      <w:r w:rsidRPr="00215406">
        <w:rPr>
          <w:rFonts w:ascii="Times New Roman" w:hAnsi="Times New Roman"/>
          <w:sz w:val="28"/>
          <w:szCs w:val="28"/>
          <w:lang w:val="ky-KG"/>
        </w:rPr>
        <w:t xml:space="preserve">Кыргыз Республикасынан айыл чарба товарларынын айрым түрлөрүн ташып чыгууга (экспорттоого) убактылуу </w:t>
      </w:r>
      <w:r w:rsidRPr="00215406">
        <w:rPr>
          <w:rFonts w:ascii="Times New Roman" w:hAnsi="Times New Roman"/>
          <w:sz w:val="28"/>
          <w:szCs w:val="28"/>
          <w:lang w:val="ky-KG"/>
        </w:rPr>
        <w:lastRenderedPageBreak/>
        <w:t>тыюу салууну киргизүү жөнүндө</w:t>
      </w:r>
      <w:r w:rsidRPr="00965808">
        <w:rPr>
          <w:rFonts w:ascii="Times New Roman" w:hAnsi="Times New Roman"/>
          <w:sz w:val="28"/>
          <w:szCs w:val="28"/>
          <w:lang w:val="ky-KG"/>
        </w:rPr>
        <w:t>» токтом долбоору Кыргыз Республикасынын Министрлер Кабинетинин кароосуна киргизи</w:t>
      </w:r>
      <w:r>
        <w:rPr>
          <w:rFonts w:ascii="Times New Roman" w:hAnsi="Times New Roman"/>
          <w:sz w:val="28"/>
          <w:szCs w:val="28"/>
          <w:lang w:val="ky-KG"/>
        </w:rPr>
        <w:t>лүүдө</w:t>
      </w:r>
      <w:r w:rsidRPr="00965808">
        <w:rPr>
          <w:rFonts w:ascii="Times New Roman" w:hAnsi="Times New Roman"/>
          <w:sz w:val="28"/>
          <w:szCs w:val="28"/>
          <w:lang w:val="ky-KG"/>
        </w:rPr>
        <w:t>.</w:t>
      </w:r>
    </w:p>
    <w:p w14:paraId="3AB726FA" w14:textId="77777777" w:rsidR="00467A07" w:rsidRDefault="00467A07" w:rsidP="00CD46DF">
      <w:pPr>
        <w:spacing w:after="0" w:line="360" w:lineRule="auto"/>
        <w:ind w:firstLine="709"/>
        <w:jc w:val="both"/>
        <w:rPr>
          <w:rFonts w:ascii="Times New Roman" w:hAnsi="Times New Roman"/>
          <w:sz w:val="28"/>
          <w:szCs w:val="28"/>
          <w:lang w:val="ky-KG"/>
        </w:rPr>
      </w:pPr>
      <w:r w:rsidRPr="00965808">
        <w:rPr>
          <w:rFonts w:ascii="Times New Roman" w:hAnsi="Times New Roman"/>
          <w:sz w:val="28"/>
          <w:szCs w:val="28"/>
          <w:lang w:val="ky-KG"/>
        </w:rPr>
        <w:t>Мындан тышкары, Казакстан Республикасында «жарандардын коопсуздугуна олуттуу жана токтоосуз коркунуч келтиргендигине байланыштуу» өзгөчө абалды эске алуу менен бир катар чаралар жана убакытка чектөөлөр киргизилүүдө. Анын ичинде - коомдук тартипти коргоону, өзгөчө маанилүү мамлекеттик жана стратегиялык объекттерди, ошондой эле калктын жашоосун жана транспорттун иштешин камсыз кылуучу объекттерди коргоону күчөтүү. Кыймыл эркиндигин, анын ичинде транспорт каражаттарын чектөө</w:t>
      </w:r>
      <w:r>
        <w:rPr>
          <w:rFonts w:ascii="Times New Roman" w:hAnsi="Times New Roman"/>
          <w:sz w:val="28"/>
          <w:szCs w:val="28"/>
          <w:lang w:val="ky-KG"/>
        </w:rPr>
        <w:t>.</w:t>
      </w:r>
    </w:p>
    <w:p w14:paraId="1F5F161F" w14:textId="77777777" w:rsidR="00467A07" w:rsidRDefault="00467A07" w:rsidP="00CD46DF">
      <w:pPr>
        <w:spacing w:after="0" w:line="360" w:lineRule="auto"/>
        <w:ind w:firstLine="709"/>
        <w:jc w:val="both"/>
        <w:rPr>
          <w:rFonts w:ascii="Times New Roman" w:hAnsi="Times New Roman"/>
          <w:sz w:val="28"/>
          <w:szCs w:val="28"/>
          <w:lang w:val="ky-KG"/>
        </w:rPr>
      </w:pPr>
      <w:r w:rsidRPr="00A430AE">
        <w:rPr>
          <w:rFonts w:ascii="Times New Roman" w:hAnsi="Times New Roman"/>
          <w:sz w:val="28"/>
          <w:szCs w:val="28"/>
          <w:lang w:val="ky-KG"/>
        </w:rPr>
        <w:t xml:space="preserve">2021-жылдын жазгы-күзгү талаа иштеринин жыйынтыгы боюнча республикада айрым айыл чарба өсүмдүктөрүнүн айдоо аянттарынын кыскарышы байкалган, ага байланыштуу продукциянын айрым түрлөрүн өндүрүү кыскарган. </w:t>
      </w:r>
      <w:r>
        <w:rPr>
          <w:rFonts w:ascii="Times New Roman" w:hAnsi="Times New Roman"/>
          <w:sz w:val="28"/>
          <w:szCs w:val="28"/>
          <w:lang w:val="ky-KG"/>
        </w:rPr>
        <w:t>А</w:t>
      </w:r>
      <w:r w:rsidRPr="00A430AE">
        <w:rPr>
          <w:rFonts w:ascii="Times New Roman" w:hAnsi="Times New Roman"/>
          <w:sz w:val="28"/>
          <w:szCs w:val="28"/>
          <w:lang w:val="ky-KG"/>
        </w:rPr>
        <w:t>нын ичинен республиканын ички азык-т</w:t>
      </w:r>
      <w:r>
        <w:rPr>
          <w:rFonts w:ascii="Times New Roman" w:hAnsi="Times New Roman"/>
          <w:sz w:val="28"/>
          <w:szCs w:val="28"/>
          <w:lang w:val="ky-KG"/>
        </w:rPr>
        <w:t>үлү</w:t>
      </w:r>
      <w:r w:rsidRPr="00A430AE">
        <w:rPr>
          <w:rFonts w:ascii="Times New Roman" w:hAnsi="Times New Roman"/>
          <w:sz w:val="28"/>
          <w:szCs w:val="28"/>
          <w:lang w:val="ky-KG"/>
        </w:rPr>
        <w:t>к рыногунда бул айыл чарба продуктыларына баа 60—70</w:t>
      </w:r>
      <w:r>
        <w:rPr>
          <w:rFonts w:ascii="Times New Roman" w:hAnsi="Times New Roman"/>
          <w:sz w:val="28"/>
          <w:szCs w:val="28"/>
          <w:lang w:val="ky-KG"/>
        </w:rPr>
        <w:t>%</w:t>
      </w:r>
      <w:r w:rsidRPr="00A430AE">
        <w:rPr>
          <w:rFonts w:ascii="Times New Roman" w:hAnsi="Times New Roman"/>
          <w:sz w:val="28"/>
          <w:szCs w:val="28"/>
          <w:lang w:val="ky-KG"/>
        </w:rPr>
        <w:t xml:space="preserve"> жогорулады.</w:t>
      </w:r>
    </w:p>
    <w:p w14:paraId="1DE059D0" w14:textId="77777777" w:rsidR="00467A07" w:rsidRPr="00965808" w:rsidRDefault="00467A07" w:rsidP="00CD46DF">
      <w:pPr>
        <w:spacing w:after="0" w:line="360" w:lineRule="auto"/>
        <w:ind w:firstLine="709"/>
        <w:jc w:val="both"/>
        <w:rPr>
          <w:rFonts w:ascii="Times New Roman" w:hAnsi="Times New Roman"/>
          <w:sz w:val="28"/>
          <w:szCs w:val="28"/>
          <w:lang w:val="ky-KG"/>
        </w:rPr>
      </w:pPr>
      <w:r w:rsidRPr="001E0B76">
        <w:rPr>
          <w:rFonts w:ascii="Times New Roman" w:hAnsi="Times New Roman"/>
          <w:sz w:val="28"/>
          <w:szCs w:val="28"/>
          <w:lang w:val="ky-KG"/>
        </w:rPr>
        <w:t>Айыл чарба товарларынын айрым түрлөрүн экспорттоого тыюу салуунун киргизилиши ички азык-түлүк рыногунда кырдаал белгилүү бир деңгээлде турукта</w:t>
      </w:r>
      <w:r>
        <w:rPr>
          <w:rFonts w:ascii="Times New Roman" w:hAnsi="Times New Roman"/>
          <w:sz w:val="28"/>
          <w:szCs w:val="28"/>
          <w:lang w:val="ky-KG"/>
        </w:rPr>
        <w:t>шат.</w:t>
      </w:r>
      <w:r w:rsidRPr="001E0B76">
        <w:rPr>
          <w:rFonts w:ascii="Times New Roman" w:hAnsi="Times New Roman"/>
          <w:sz w:val="28"/>
          <w:szCs w:val="28"/>
          <w:lang w:val="ky-KG"/>
        </w:rPr>
        <w:t xml:space="preserve"> </w:t>
      </w:r>
      <w:r w:rsidRPr="00965808">
        <w:rPr>
          <w:rFonts w:ascii="Times New Roman" w:hAnsi="Times New Roman"/>
          <w:sz w:val="28"/>
          <w:szCs w:val="28"/>
          <w:lang w:val="ky-KG"/>
        </w:rPr>
        <w:t>Ички азык-түлүк рыногунда терс кесепеттерге жол бербөө максатында айыл чарба продукциясынын айрым түрлөрүн экспорттоого тыюу салуу мөөнөтүн алты айга, башкача айтканда 202</w:t>
      </w:r>
      <w:r>
        <w:rPr>
          <w:rFonts w:ascii="Times New Roman" w:hAnsi="Times New Roman"/>
          <w:sz w:val="28"/>
          <w:szCs w:val="28"/>
          <w:lang w:val="ky-KG"/>
        </w:rPr>
        <w:t>2</w:t>
      </w:r>
      <w:r w:rsidRPr="00965808">
        <w:rPr>
          <w:rFonts w:ascii="Times New Roman" w:hAnsi="Times New Roman"/>
          <w:sz w:val="28"/>
          <w:szCs w:val="28"/>
          <w:lang w:val="ky-KG"/>
        </w:rPr>
        <w:t xml:space="preserve">-жылдын </w:t>
      </w:r>
      <w:r>
        <w:rPr>
          <w:rFonts w:ascii="Times New Roman" w:hAnsi="Times New Roman"/>
          <w:sz w:val="28"/>
          <w:szCs w:val="28"/>
          <w:lang w:val="ky-KG"/>
        </w:rPr>
        <w:t>15-февралынан</w:t>
      </w:r>
      <w:r w:rsidRPr="00965808">
        <w:rPr>
          <w:rFonts w:ascii="Times New Roman" w:hAnsi="Times New Roman"/>
          <w:sz w:val="28"/>
          <w:szCs w:val="28"/>
          <w:lang w:val="ky-KG"/>
        </w:rPr>
        <w:t xml:space="preserve"> </w:t>
      </w:r>
      <w:r>
        <w:rPr>
          <w:rFonts w:ascii="Times New Roman" w:hAnsi="Times New Roman"/>
          <w:sz w:val="28"/>
          <w:szCs w:val="28"/>
          <w:lang w:val="ky-KG"/>
        </w:rPr>
        <w:t>15</w:t>
      </w:r>
      <w:r w:rsidRPr="00965808">
        <w:rPr>
          <w:rFonts w:ascii="Times New Roman" w:hAnsi="Times New Roman"/>
          <w:sz w:val="28"/>
          <w:szCs w:val="28"/>
          <w:lang w:val="ky-KG"/>
        </w:rPr>
        <w:t>-</w:t>
      </w:r>
      <w:r>
        <w:rPr>
          <w:rFonts w:ascii="Times New Roman" w:hAnsi="Times New Roman"/>
          <w:sz w:val="28"/>
          <w:szCs w:val="28"/>
          <w:lang w:val="ky-KG"/>
        </w:rPr>
        <w:t>августуна</w:t>
      </w:r>
      <w:r w:rsidRPr="00965808">
        <w:rPr>
          <w:rFonts w:ascii="Times New Roman" w:hAnsi="Times New Roman"/>
          <w:sz w:val="28"/>
          <w:szCs w:val="28"/>
          <w:lang w:val="ky-KG"/>
        </w:rPr>
        <w:t xml:space="preserve"> чейин узартуу демилгеленген.</w:t>
      </w:r>
    </w:p>
    <w:p w14:paraId="42E23D08" w14:textId="77777777" w:rsidR="00467A07" w:rsidRDefault="00467A07" w:rsidP="00CD46DF">
      <w:pPr>
        <w:spacing w:after="0" w:line="360" w:lineRule="auto"/>
        <w:ind w:firstLine="709"/>
        <w:jc w:val="both"/>
        <w:rPr>
          <w:rFonts w:ascii="Times New Roman" w:hAnsi="Times New Roman"/>
          <w:sz w:val="28"/>
          <w:szCs w:val="28"/>
          <w:lang w:val="ky-KG"/>
        </w:rPr>
      </w:pPr>
      <w:r>
        <w:rPr>
          <w:rFonts w:ascii="Times New Roman" w:hAnsi="Times New Roman"/>
          <w:sz w:val="28"/>
          <w:szCs w:val="28"/>
          <w:lang w:val="ky-KG"/>
        </w:rPr>
        <w:t xml:space="preserve">Жогорудагы маселелердин негизинде </w:t>
      </w:r>
      <w:r w:rsidRPr="00215406">
        <w:rPr>
          <w:rFonts w:ascii="Times New Roman" w:hAnsi="Times New Roman"/>
          <w:sz w:val="28"/>
          <w:szCs w:val="28"/>
          <w:lang w:val="ky-KG"/>
        </w:rPr>
        <w:t>Кыргыз Республикасынын аймагына төмөнкүдөй негиздер боюнча:</w:t>
      </w:r>
    </w:p>
    <w:p w14:paraId="7C4C25C8" w14:textId="77777777" w:rsidR="00467A07" w:rsidRPr="00EA6489" w:rsidRDefault="00467A07" w:rsidP="00CD46DF">
      <w:pPr>
        <w:spacing w:after="0" w:line="360" w:lineRule="auto"/>
        <w:ind w:firstLine="709"/>
        <w:jc w:val="both"/>
        <w:rPr>
          <w:rFonts w:ascii="Times New Roman" w:hAnsi="Times New Roman"/>
          <w:sz w:val="28"/>
          <w:szCs w:val="28"/>
          <w:lang w:val="ky-KG"/>
        </w:rPr>
      </w:pPr>
      <w:bookmarkStart w:id="2" w:name="_Hlk95237132"/>
      <w:r w:rsidRPr="00EE6B01">
        <w:rPr>
          <w:rFonts w:ascii="Times New Roman" w:hAnsi="Times New Roman"/>
          <w:b/>
          <w:bCs/>
          <w:sz w:val="28"/>
          <w:szCs w:val="28"/>
          <w:lang w:val="ky-KG"/>
        </w:rPr>
        <w:t xml:space="preserve">1. </w:t>
      </w:r>
      <w:r>
        <w:rPr>
          <w:rFonts w:ascii="Times New Roman" w:hAnsi="Times New Roman"/>
          <w:b/>
          <w:bCs/>
          <w:sz w:val="28"/>
          <w:szCs w:val="28"/>
          <w:lang w:val="ky-KG"/>
        </w:rPr>
        <w:t>В</w:t>
      </w:r>
      <w:r w:rsidRPr="00EE6B01">
        <w:rPr>
          <w:rFonts w:ascii="Times New Roman" w:hAnsi="Times New Roman"/>
          <w:b/>
          <w:bCs/>
          <w:sz w:val="28"/>
          <w:szCs w:val="28"/>
          <w:lang w:val="ky-KG"/>
        </w:rPr>
        <w:t>ариант</w:t>
      </w:r>
      <w:r>
        <w:rPr>
          <w:rFonts w:ascii="Times New Roman" w:hAnsi="Times New Roman"/>
          <w:b/>
          <w:bCs/>
          <w:sz w:val="28"/>
          <w:szCs w:val="28"/>
          <w:lang w:val="ky-KG"/>
        </w:rPr>
        <w:t xml:space="preserve"> </w:t>
      </w:r>
      <w:r w:rsidRPr="00EE6B01">
        <w:rPr>
          <w:rFonts w:ascii="Times New Roman" w:hAnsi="Times New Roman"/>
          <w:b/>
          <w:bCs/>
          <w:sz w:val="28"/>
          <w:szCs w:val="28"/>
          <w:lang w:val="ky-KG"/>
        </w:rPr>
        <w:t>«</w:t>
      </w:r>
      <w:r>
        <w:rPr>
          <w:rFonts w:ascii="Times New Roman" w:hAnsi="Times New Roman"/>
          <w:b/>
          <w:bCs/>
          <w:sz w:val="28"/>
          <w:szCs w:val="28"/>
          <w:lang w:val="ky-KG"/>
        </w:rPr>
        <w:t>токтом долбоорун кабыл алуу</w:t>
      </w:r>
      <w:r w:rsidRPr="00EE6B01">
        <w:rPr>
          <w:rFonts w:ascii="Times New Roman" w:hAnsi="Times New Roman"/>
          <w:b/>
          <w:bCs/>
          <w:sz w:val="28"/>
          <w:szCs w:val="28"/>
          <w:lang w:val="ky-KG"/>
        </w:rPr>
        <w:t>»</w:t>
      </w:r>
      <w:r>
        <w:rPr>
          <w:rFonts w:ascii="Times New Roman" w:hAnsi="Times New Roman"/>
          <w:sz w:val="28"/>
          <w:szCs w:val="28"/>
          <w:lang w:val="ky-KG"/>
        </w:rPr>
        <w:t xml:space="preserve"> </w:t>
      </w:r>
      <w:r w:rsidRPr="00EE6B01">
        <w:rPr>
          <w:rFonts w:ascii="Times New Roman" w:hAnsi="Times New Roman"/>
          <w:b/>
          <w:bCs/>
          <w:sz w:val="28"/>
          <w:szCs w:val="28"/>
          <w:lang w:val="ky-KG"/>
        </w:rPr>
        <w:t xml:space="preserve"> </w:t>
      </w:r>
      <w:bookmarkEnd w:id="2"/>
      <w:r w:rsidRPr="00EE6B01">
        <w:rPr>
          <w:rFonts w:ascii="Times New Roman" w:hAnsi="Times New Roman"/>
          <w:sz w:val="28"/>
          <w:szCs w:val="28"/>
          <w:lang w:val="ky-KG"/>
        </w:rPr>
        <w:t>Б</w:t>
      </w:r>
      <w:r w:rsidRPr="00215406">
        <w:rPr>
          <w:rFonts w:ascii="Times New Roman" w:hAnsi="Times New Roman"/>
          <w:sz w:val="28"/>
          <w:szCs w:val="28"/>
          <w:lang w:val="ky-KG"/>
        </w:rPr>
        <w:t xml:space="preserve">ул токтом жогоруда көрсөтүлгөн маселелерди чечүү үчүн эң ылайыктуу болуп саналат, анткени Кыргыз Республикасынын аймагынан айыл чарба товарларынын айрым түрлөрүн ички азык-түлүк рыногуна алып чыгууга (экспорттоого) убактылуу тыюу салуу айыл чарба продукциялары менен жетиштүү камсыз кылууга алып келет, натыйжада азык-түлүктүн баасы сакталып калат. </w:t>
      </w:r>
    </w:p>
    <w:p w14:paraId="10526D9C" w14:textId="77777777" w:rsidR="00467A07" w:rsidRPr="00EE6B01" w:rsidRDefault="00467A07" w:rsidP="00CD46DF">
      <w:pPr>
        <w:spacing w:after="0" w:line="360" w:lineRule="auto"/>
        <w:ind w:firstLine="709"/>
        <w:jc w:val="both"/>
        <w:rPr>
          <w:rFonts w:ascii="Times New Roman" w:hAnsi="Times New Roman"/>
          <w:sz w:val="28"/>
          <w:szCs w:val="28"/>
        </w:rPr>
      </w:pPr>
      <w:bookmarkStart w:id="3" w:name="_Hlk95237143"/>
      <w:r w:rsidRPr="00DE678C">
        <w:rPr>
          <w:rFonts w:ascii="Times New Roman" w:hAnsi="Times New Roman"/>
          <w:sz w:val="28"/>
          <w:szCs w:val="28"/>
        </w:rPr>
        <w:lastRenderedPageBreak/>
        <w:t>2.</w:t>
      </w:r>
      <w:r>
        <w:rPr>
          <w:rFonts w:ascii="Times New Roman" w:hAnsi="Times New Roman"/>
          <w:sz w:val="28"/>
          <w:szCs w:val="28"/>
          <w:lang w:val="ky-KG"/>
        </w:rPr>
        <w:t xml:space="preserve"> </w:t>
      </w:r>
      <w:r>
        <w:rPr>
          <w:rFonts w:ascii="Times New Roman" w:hAnsi="Times New Roman"/>
          <w:b/>
          <w:bCs/>
          <w:sz w:val="28"/>
          <w:szCs w:val="28"/>
          <w:lang w:val="ky-KG"/>
        </w:rPr>
        <w:t>В</w:t>
      </w:r>
      <w:r w:rsidRPr="00EE6B01">
        <w:rPr>
          <w:rFonts w:ascii="Times New Roman" w:hAnsi="Times New Roman"/>
          <w:b/>
          <w:bCs/>
          <w:sz w:val="28"/>
          <w:szCs w:val="28"/>
          <w:lang w:val="ky-KG"/>
        </w:rPr>
        <w:t>ариант</w:t>
      </w:r>
      <w:r>
        <w:rPr>
          <w:rFonts w:ascii="Times New Roman" w:hAnsi="Times New Roman"/>
          <w:b/>
          <w:bCs/>
          <w:sz w:val="28"/>
          <w:szCs w:val="28"/>
          <w:lang w:val="ky-KG"/>
        </w:rPr>
        <w:t xml:space="preserve"> </w:t>
      </w:r>
      <w:r w:rsidRPr="00EE6B01">
        <w:rPr>
          <w:rFonts w:ascii="Times New Roman" w:hAnsi="Times New Roman"/>
          <w:b/>
          <w:bCs/>
          <w:sz w:val="28"/>
          <w:szCs w:val="28"/>
          <w:lang w:val="ky-KG"/>
        </w:rPr>
        <w:t>«</w:t>
      </w:r>
      <w:r>
        <w:rPr>
          <w:rFonts w:ascii="Times New Roman" w:hAnsi="Times New Roman"/>
          <w:b/>
          <w:bCs/>
          <w:sz w:val="28"/>
          <w:szCs w:val="28"/>
          <w:lang w:val="ky-KG"/>
        </w:rPr>
        <w:t>ошол бойдон калтыруу</w:t>
      </w:r>
      <w:r w:rsidRPr="00EE6B01">
        <w:rPr>
          <w:rFonts w:ascii="Times New Roman" w:hAnsi="Times New Roman"/>
          <w:b/>
          <w:bCs/>
          <w:sz w:val="28"/>
          <w:szCs w:val="28"/>
          <w:lang w:val="ky-KG"/>
        </w:rPr>
        <w:t>»</w:t>
      </w:r>
      <w:bookmarkEnd w:id="3"/>
      <w:r>
        <w:rPr>
          <w:rFonts w:ascii="Times New Roman" w:hAnsi="Times New Roman"/>
          <w:sz w:val="28"/>
          <w:szCs w:val="28"/>
          <w:lang w:val="ky-KG"/>
        </w:rPr>
        <w:t xml:space="preserve"> </w:t>
      </w:r>
      <w:r w:rsidRPr="00EE6B01">
        <w:rPr>
          <w:rFonts w:ascii="Times New Roman" w:hAnsi="Times New Roman"/>
          <w:sz w:val="28"/>
          <w:szCs w:val="28"/>
          <w:lang w:val="ky-KG"/>
        </w:rPr>
        <w:t>айыл чарба продукциясынын айрым түрлөрүн экспорттоого (экспорттоого) тыюунун жоктугу азык-түлүктүн тартыштыгына жана баанын өсүшүнө алып келет жана азык-түлүк коопсуздугуна таасирин тийгизет.</w:t>
      </w:r>
    </w:p>
    <w:p w14:paraId="4543A834" w14:textId="77777777" w:rsidR="00467A07" w:rsidRPr="00EE6B01" w:rsidRDefault="00467A07" w:rsidP="00CD46DF">
      <w:pPr>
        <w:spacing w:after="0" w:line="360" w:lineRule="auto"/>
        <w:ind w:firstLine="709"/>
        <w:jc w:val="both"/>
        <w:rPr>
          <w:rFonts w:ascii="Times New Roman" w:hAnsi="Times New Roman"/>
          <w:b/>
          <w:bCs/>
          <w:sz w:val="28"/>
          <w:szCs w:val="28"/>
          <w:lang w:val="ky-KG"/>
        </w:rPr>
      </w:pPr>
      <w:bookmarkStart w:id="4" w:name="_Hlk95237149"/>
      <w:r w:rsidRPr="00215406">
        <w:rPr>
          <w:rFonts w:ascii="Times New Roman" w:hAnsi="Times New Roman"/>
          <w:sz w:val="28"/>
          <w:szCs w:val="28"/>
        </w:rPr>
        <w:t xml:space="preserve">3. </w:t>
      </w:r>
      <w:r>
        <w:rPr>
          <w:rFonts w:ascii="Times New Roman" w:hAnsi="Times New Roman"/>
          <w:b/>
          <w:bCs/>
          <w:sz w:val="28"/>
          <w:szCs w:val="28"/>
          <w:lang w:val="ky-KG"/>
        </w:rPr>
        <w:t>В</w:t>
      </w:r>
      <w:r w:rsidRPr="00EE6B01">
        <w:rPr>
          <w:rFonts w:ascii="Times New Roman" w:hAnsi="Times New Roman"/>
          <w:b/>
          <w:bCs/>
          <w:sz w:val="28"/>
          <w:szCs w:val="28"/>
          <w:lang w:val="ky-KG"/>
        </w:rPr>
        <w:t>ариант</w:t>
      </w:r>
      <w:r>
        <w:rPr>
          <w:rFonts w:ascii="Times New Roman" w:hAnsi="Times New Roman"/>
          <w:b/>
          <w:bCs/>
          <w:sz w:val="28"/>
          <w:szCs w:val="28"/>
          <w:lang w:val="ky-KG"/>
        </w:rPr>
        <w:t xml:space="preserve"> </w:t>
      </w:r>
      <w:r w:rsidRPr="00EE6B01">
        <w:rPr>
          <w:rFonts w:ascii="Times New Roman" w:hAnsi="Times New Roman"/>
          <w:b/>
          <w:bCs/>
          <w:sz w:val="28"/>
          <w:szCs w:val="28"/>
          <w:lang w:val="ky-KG"/>
        </w:rPr>
        <w:t>«</w:t>
      </w:r>
      <w:r>
        <w:rPr>
          <w:rFonts w:ascii="Times New Roman" w:hAnsi="Times New Roman"/>
          <w:b/>
          <w:bCs/>
          <w:sz w:val="28"/>
          <w:szCs w:val="28"/>
          <w:lang w:val="ky-KG"/>
        </w:rPr>
        <w:t>баш тартуу</w:t>
      </w:r>
      <w:r w:rsidRPr="00EE6B01">
        <w:rPr>
          <w:rFonts w:ascii="Times New Roman" w:hAnsi="Times New Roman"/>
          <w:b/>
          <w:bCs/>
          <w:sz w:val="28"/>
          <w:szCs w:val="28"/>
          <w:lang w:val="ky-KG"/>
        </w:rPr>
        <w:t>»</w:t>
      </w:r>
      <w:r>
        <w:rPr>
          <w:rFonts w:ascii="Times New Roman" w:hAnsi="Times New Roman"/>
          <w:b/>
          <w:bCs/>
          <w:sz w:val="28"/>
          <w:szCs w:val="28"/>
          <w:lang w:val="ky-KG"/>
        </w:rPr>
        <w:t xml:space="preserve"> </w:t>
      </w:r>
    </w:p>
    <w:bookmarkEnd w:id="4"/>
    <w:p w14:paraId="4F98A503" w14:textId="77777777" w:rsidR="00467A07" w:rsidRPr="00EE6B01" w:rsidRDefault="00467A07" w:rsidP="00CD46DF">
      <w:pPr>
        <w:spacing w:after="0" w:line="360" w:lineRule="auto"/>
        <w:ind w:firstLine="709"/>
        <w:jc w:val="both"/>
        <w:rPr>
          <w:rFonts w:ascii="Times New Roman" w:hAnsi="Times New Roman"/>
          <w:sz w:val="28"/>
          <w:szCs w:val="28"/>
          <w:lang w:val="ky-KG"/>
        </w:rPr>
      </w:pPr>
      <w:r w:rsidRPr="00EE6B01">
        <w:rPr>
          <w:rFonts w:ascii="Times New Roman" w:hAnsi="Times New Roman"/>
          <w:sz w:val="28"/>
          <w:szCs w:val="28"/>
          <w:lang w:val="ky-KG"/>
        </w:rPr>
        <w:t>Ушуга байланыштуу Кыргыз Республикасынын Министрлер Кабинетинин сунуш кылынган токтомунун долбоорун, башкача айтканда биринчи вариантты Кыргыз Республикасынын азык-тулук коопсуздугун камсыз кылуу максатында кабыл алууну максатка ылайыктуу деп эсептейбиз</w:t>
      </w:r>
      <w:r>
        <w:rPr>
          <w:rFonts w:ascii="Times New Roman" w:hAnsi="Times New Roman"/>
          <w:sz w:val="28"/>
          <w:szCs w:val="28"/>
          <w:lang w:val="ky-KG"/>
        </w:rPr>
        <w:t xml:space="preserve"> ж</w:t>
      </w:r>
      <w:r w:rsidRPr="00EE6B01">
        <w:rPr>
          <w:rFonts w:ascii="Times New Roman" w:hAnsi="Times New Roman"/>
          <w:sz w:val="28"/>
          <w:szCs w:val="28"/>
          <w:lang w:val="ky-KG"/>
        </w:rPr>
        <w:t>ана жогорудагы жагдайга алып келет.</w:t>
      </w:r>
    </w:p>
    <w:p w14:paraId="2DFF40ED" w14:textId="77777777" w:rsidR="00467A07" w:rsidRDefault="00467A07" w:rsidP="00CD46DF">
      <w:pPr>
        <w:spacing w:after="0" w:line="360" w:lineRule="auto"/>
        <w:ind w:firstLine="709"/>
        <w:jc w:val="both"/>
        <w:rPr>
          <w:rFonts w:ascii="Times New Roman" w:hAnsi="Times New Roman"/>
          <w:color w:val="2B2B2B"/>
          <w:sz w:val="28"/>
          <w:szCs w:val="28"/>
          <w:shd w:val="clear" w:color="auto" w:fill="FFFFFF"/>
          <w:lang w:val="ky-KG"/>
        </w:rPr>
      </w:pPr>
      <w:r>
        <w:rPr>
          <w:rFonts w:ascii="Times New Roman" w:hAnsi="Times New Roman"/>
          <w:b/>
          <w:sz w:val="28"/>
          <w:szCs w:val="28"/>
          <w:lang w:val="ky-KG"/>
        </w:rPr>
        <w:t xml:space="preserve">2. </w:t>
      </w:r>
      <w:r>
        <w:rPr>
          <w:rFonts w:ascii="Times New Roman" w:hAnsi="Times New Roman"/>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r>
        <w:rPr>
          <w:rFonts w:ascii="Times New Roman" w:hAnsi="Times New Roman"/>
          <w:color w:val="2B2B2B"/>
          <w:sz w:val="28"/>
          <w:szCs w:val="28"/>
          <w:shd w:val="clear" w:color="auto" w:fill="FFFFFF"/>
          <w:lang w:val="ky-KG"/>
        </w:rPr>
        <w:t xml:space="preserve"> </w:t>
      </w:r>
    </w:p>
    <w:p w14:paraId="346A9FF6" w14:textId="77777777" w:rsidR="00467A07" w:rsidRDefault="00467A07" w:rsidP="00CD46DF">
      <w:pPr>
        <w:spacing w:after="0" w:line="360" w:lineRule="auto"/>
        <w:ind w:firstLine="709"/>
        <w:jc w:val="both"/>
        <w:rPr>
          <w:rFonts w:ascii="Times New Roman" w:hAnsi="Times New Roman"/>
          <w:color w:val="2B2B2B"/>
          <w:sz w:val="28"/>
          <w:szCs w:val="28"/>
          <w:shd w:val="clear" w:color="auto" w:fill="FFFFFF"/>
          <w:lang w:val="ky-KG"/>
        </w:rPr>
      </w:pPr>
      <w:r>
        <w:rPr>
          <w:rFonts w:ascii="Times New Roman" w:hAnsi="Times New Roman"/>
          <w:color w:val="2B2B2B"/>
          <w:sz w:val="28"/>
          <w:szCs w:val="28"/>
          <w:shd w:val="clear" w:color="auto" w:fill="FFFFFF"/>
          <w:lang w:val="ky-KG"/>
        </w:rPr>
        <w:t xml:space="preserve">Токтомдун долбоору мүмкүн болгон социалдык, экономикалык, укуктук, укук коргоочулук, гендердик, экологиялык, коррупциялык кесепеттерди алып келбейт. </w:t>
      </w:r>
    </w:p>
    <w:p w14:paraId="79876E5D" w14:textId="77777777" w:rsidR="00467A07" w:rsidRPr="004E1725" w:rsidRDefault="00467A07" w:rsidP="00CD46DF">
      <w:pPr>
        <w:pStyle w:val="a9"/>
        <w:numPr>
          <w:ilvl w:val="0"/>
          <w:numId w:val="1"/>
        </w:numPr>
        <w:spacing w:after="0" w:line="360" w:lineRule="auto"/>
        <w:ind w:left="0" w:firstLine="709"/>
        <w:jc w:val="both"/>
        <w:rPr>
          <w:rFonts w:ascii="Times New Roman" w:hAnsi="Times New Roman" w:cs="Times New Roman"/>
          <w:sz w:val="28"/>
          <w:szCs w:val="28"/>
          <w:lang w:val="ky-KG"/>
        </w:rPr>
      </w:pPr>
      <w:r w:rsidRPr="009453DB">
        <w:rPr>
          <w:rFonts w:ascii="Times New Roman" w:hAnsi="Times New Roman" w:cs="Times New Roman"/>
          <w:b/>
          <w:color w:val="2B2B2B"/>
          <w:sz w:val="28"/>
          <w:szCs w:val="28"/>
          <w:shd w:val="clear" w:color="auto" w:fill="FFFFFF"/>
          <w:lang w:val="ky-KG"/>
        </w:rPr>
        <w:t>Коомдук талкуунун жыйынтыктары жөнүндө маалымат</w:t>
      </w:r>
    </w:p>
    <w:p w14:paraId="5BA1E95C" w14:textId="77777777" w:rsidR="00467A07" w:rsidRPr="001147D3" w:rsidRDefault="00467A07" w:rsidP="00CD46DF">
      <w:pPr>
        <w:spacing w:after="0" w:line="360" w:lineRule="auto"/>
        <w:ind w:firstLine="709"/>
        <w:jc w:val="both"/>
        <w:rPr>
          <w:rFonts w:ascii="Times New Roman" w:eastAsia="Times New Roman" w:hAnsi="Times New Roman"/>
          <w:bCs/>
          <w:color w:val="000000"/>
          <w:sz w:val="28"/>
          <w:szCs w:val="28"/>
          <w:lang w:val="ky-KG"/>
        </w:rPr>
      </w:pPr>
      <w:r w:rsidRPr="004E1725">
        <w:rPr>
          <w:rFonts w:ascii="Times New Roman" w:eastAsia="Times New Roman" w:hAnsi="Times New Roman"/>
          <w:bCs/>
          <w:color w:val="000000"/>
          <w:sz w:val="28"/>
          <w:szCs w:val="28"/>
          <w:lang w:val="ky-KG"/>
        </w:rPr>
        <w:t>“Кыргыз Республикасынын ченемдик укуктук актылары жөнүндө” мыйзамынын 22 – беренесинин талаптарына ылайык, аталган токтомдун долбоору коомдук талкуулоо үчүн Кыргыз Республикасынын Минис</w:t>
      </w:r>
      <w:r>
        <w:rPr>
          <w:rFonts w:ascii="Times New Roman" w:eastAsia="Times New Roman" w:hAnsi="Times New Roman"/>
          <w:bCs/>
          <w:color w:val="000000"/>
          <w:sz w:val="28"/>
          <w:szCs w:val="28"/>
          <w:lang w:val="ky-KG"/>
        </w:rPr>
        <w:t>т</w:t>
      </w:r>
      <w:r w:rsidRPr="004E1725">
        <w:rPr>
          <w:rFonts w:ascii="Times New Roman" w:eastAsia="Times New Roman" w:hAnsi="Times New Roman"/>
          <w:bCs/>
          <w:color w:val="000000"/>
          <w:sz w:val="28"/>
          <w:szCs w:val="28"/>
          <w:lang w:val="ky-KG"/>
        </w:rPr>
        <w:t>рлер Кабинетинин расмий сайтына жайгаштыр</w:t>
      </w:r>
      <w:r>
        <w:rPr>
          <w:rFonts w:ascii="Times New Roman" w:eastAsia="Times New Roman" w:hAnsi="Times New Roman"/>
          <w:bCs/>
          <w:color w:val="000000"/>
          <w:sz w:val="28"/>
          <w:szCs w:val="28"/>
          <w:lang w:val="ky-KG"/>
        </w:rPr>
        <w:t>ууга жөнөтүлүүдө</w:t>
      </w:r>
      <w:r w:rsidRPr="004E1725">
        <w:rPr>
          <w:rFonts w:ascii="Times New Roman" w:eastAsia="Times New Roman" w:hAnsi="Times New Roman"/>
          <w:bCs/>
          <w:color w:val="000000"/>
          <w:sz w:val="28"/>
          <w:szCs w:val="28"/>
          <w:lang w:val="ky-KG"/>
        </w:rPr>
        <w:t>.</w:t>
      </w:r>
      <w:r w:rsidRPr="001147D3">
        <w:rPr>
          <w:lang w:val="ky-KG"/>
        </w:rPr>
        <w:t xml:space="preserve"> </w:t>
      </w:r>
      <w:r w:rsidRPr="001147D3">
        <w:rPr>
          <w:rFonts w:ascii="Times New Roman" w:eastAsia="Times New Roman" w:hAnsi="Times New Roman"/>
          <w:bCs/>
          <w:color w:val="000000"/>
          <w:sz w:val="28"/>
          <w:szCs w:val="28"/>
          <w:lang w:val="ky-KG"/>
        </w:rPr>
        <w:t>Ченемдик укуктук актылардын долбоорлорун коомдук талкуулоонун мөөнөтү,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 бир айдан кем эмес болот</w:t>
      </w:r>
      <w:r>
        <w:rPr>
          <w:rFonts w:ascii="Times New Roman" w:eastAsia="Times New Roman" w:hAnsi="Times New Roman"/>
          <w:bCs/>
          <w:color w:val="000000"/>
          <w:sz w:val="28"/>
          <w:szCs w:val="28"/>
          <w:lang w:val="ky-KG"/>
        </w:rPr>
        <w:t xml:space="preserve"> </w:t>
      </w:r>
      <w:r w:rsidRPr="001147D3">
        <w:rPr>
          <w:rFonts w:ascii="Times New Roman" w:eastAsia="Times New Roman" w:hAnsi="Times New Roman"/>
          <w:bCs/>
          <w:color w:val="000000"/>
          <w:sz w:val="28"/>
          <w:szCs w:val="28"/>
          <w:lang w:val="ky-KG"/>
        </w:rPr>
        <w:t>(23-берене. Коомдук талкуулоонун мөөнөтү, Кыргыз Республикасынын ченемдик укуктук актылары жөнүндө, 2009-жылдын 20-июлу № 241)</w:t>
      </w:r>
      <w:r>
        <w:rPr>
          <w:rFonts w:ascii="Times New Roman" w:eastAsia="Times New Roman" w:hAnsi="Times New Roman"/>
          <w:bCs/>
          <w:color w:val="000000"/>
          <w:sz w:val="28"/>
          <w:szCs w:val="28"/>
          <w:lang w:val="ky-KG"/>
        </w:rPr>
        <w:t>.</w:t>
      </w:r>
    </w:p>
    <w:p w14:paraId="7279E3C3" w14:textId="77777777" w:rsidR="0029042D" w:rsidRDefault="0029042D" w:rsidP="00CD46DF">
      <w:pPr>
        <w:spacing w:after="0" w:line="360" w:lineRule="auto"/>
        <w:ind w:firstLine="709"/>
        <w:jc w:val="both"/>
        <w:rPr>
          <w:rFonts w:ascii="Times New Roman" w:hAnsi="Times New Roman"/>
          <w:b/>
          <w:color w:val="2B2B2B"/>
          <w:sz w:val="28"/>
          <w:szCs w:val="28"/>
          <w:shd w:val="clear" w:color="auto" w:fill="FFFFFF"/>
          <w:lang w:val="ky-KG"/>
        </w:rPr>
      </w:pPr>
    </w:p>
    <w:p w14:paraId="7A44DACF" w14:textId="77777777" w:rsidR="0029042D" w:rsidRDefault="0029042D" w:rsidP="00CD46DF">
      <w:pPr>
        <w:spacing w:after="0" w:line="360" w:lineRule="auto"/>
        <w:ind w:firstLine="709"/>
        <w:jc w:val="both"/>
        <w:rPr>
          <w:rFonts w:ascii="Times New Roman" w:hAnsi="Times New Roman"/>
          <w:b/>
          <w:color w:val="2B2B2B"/>
          <w:sz w:val="28"/>
          <w:szCs w:val="28"/>
          <w:shd w:val="clear" w:color="auto" w:fill="FFFFFF"/>
          <w:lang w:val="ky-KG"/>
        </w:rPr>
      </w:pPr>
    </w:p>
    <w:p w14:paraId="6D8246C3" w14:textId="4923B789" w:rsidR="00467A07" w:rsidRDefault="00467A07" w:rsidP="00CD46DF">
      <w:pPr>
        <w:spacing w:after="0" w:line="360" w:lineRule="auto"/>
        <w:ind w:firstLine="709"/>
        <w:jc w:val="both"/>
        <w:rPr>
          <w:rFonts w:ascii="Times New Roman" w:hAnsi="Times New Roman"/>
          <w:color w:val="2B2B2B"/>
          <w:sz w:val="28"/>
          <w:szCs w:val="28"/>
          <w:shd w:val="clear" w:color="auto" w:fill="FFFFFF"/>
          <w:lang w:val="ky-KG"/>
        </w:rPr>
      </w:pPr>
      <w:r>
        <w:rPr>
          <w:rFonts w:ascii="Times New Roman" w:hAnsi="Times New Roman"/>
          <w:b/>
          <w:color w:val="2B2B2B"/>
          <w:sz w:val="28"/>
          <w:szCs w:val="28"/>
          <w:shd w:val="clear" w:color="auto" w:fill="FFFFFF"/>
          <w:lang w:val="ky-KG"/>
        </w:rPr>
        <w:lastRenderedPageBreak/>
        <w:t>4. Долбоордун мыйзамдарга дал келүү анализи</w:t>
      </w:r>
      <w:r>
        <w:rPr>
          <w:rFonts w:ascii="Times New Roman" w:hAnsi="Times New Roman"/>
          <w:color w:val="2B2B2B"/>
          <w:sz w:val="28"/>
          <w:szCs w:val="28"/>
          <w:shd w:val="clear" w:color="auto" w:fill="FFFFFF"/>
          <w:lang w:val="ky-KG"/>
        </w:rPr>
        <w:t xml:space="preserve"> </w:t>
      </w:r>
    </w:p>
    <w:p w14:paraId="39E18699" w14:textId="77777777" w:rsidR="00467A07" w:rsidRDefault="00467A07" w:rsidP="00CD46DF">
      <w:pPr>
        <w:spacing w:after="0" w:line="360" w:lineRule="auto"/>
        <w:ind w:firstLine="709"/>
        <w:jc w:val="both"/>
        <w:rPr>
          <w:rFonts w:ascii="Times New Roman" w:hAnsi="Times New Roman"/>
          <w:color w:val="2B2B2B"/>
          <w:sz w:val="28"/>
          <w:szCs w:val="28"/>
          <w:shd w:val="clear" w:color="auto" w:fill="FFFFFF"/>
          <w:lang w:val="ky-KG"/>
        </w:rPr>
      </w:pPr>
      <w:r>
        <w:rPr>
          <w:rFonts w:ascii="Times New Roman" w:hAnsi="Times New Roman"/>
          <w:color w:val="2B2B2B"/>
          <w:sz w:val="28"/>
          <w:szCs w:val="28"/>
          <w:shd w:val="clear" w:color="auto" w:fill="FFFFFF"/>
          <w:lang w:val="ky-KG"/>
        </w:rPr>
        <w:t xml:space="preserve">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келишимдерге каршы келбейт. </w:t>
      </w:r>
    </w:p>
    <w:p w14:paraId="1BF57AD2" w14:textId="77777777" w:rsidR="00467A07" w:rsidRDefault="00467A07" w:rsidP="00CD46DF">
      <w:pPr>
        <w:spacing w:after="0" w:line="360" w:lineRule="auto"/>
        <w:ind w:firstLine="709"/>
        <w:jc w:val="both"/>
        <w:rPr>
          <w:rFonts w:ascii="Times New Roman" w:hAnsi="Times New Roman"/>
          <w:color w:val="2B2B2B"/>
          <w:sz w:val="28"/>
          <w:szCs w:val="28"/>
          <w:shd w:val="clear" w:color="auto" w:fill="FFFFFF"/>
          <w:lang w:val="ky-KG"/>
        </w:rPr>
      </w:pPr>
      <w:r>
        <w:rPr>
          <w:rFonts w:ascii="Times New Roman" w:hAnsi="Times New Roman"/>
          <w:color w:val="2B2B2B"/>
          <w:sz w:val="28"/>
          <w:szCs w:val="28"/>
          <w:shd w:val="clear" w:color="auto" w:fill="FFFFFF"/>
          <w:lang w:val="ky-KG"/>
        </w:rPr>
        <w:t xml:space="preserve">5. </w:t>
      </w:r>
      <w:r>
        <w:rPr>
          <w:rFonts w:ascii="Times New Roman" w:hAnsi="Times New Roman"/>
          <w:b/>
          <w:color w:val="2B2B2B"/>
          <w:sz w:val="28"/>
          <w:szCs w:val="28"/>
          <w:shd w:val="clear" w:color="auto" w:fill="FFFFFF"/>
          <w:lang w:val="ky-KG"/>
        </w:rPr>
        <w:t xml:space="preserve">Каржылоонун зарылчылыгы жана булактары жөнүндө </w:t>
      </w:r>
      <w:r w:rsidRPr="00A2026D">
        <w:rPr>
          <w:rFonts w:ascii="Times New Roman" w:hAnsi="Times New Roman"/>
          <w:b/>
          <w:color w:val="2B2B2B"/>
          <w:sz w:val="28"/>
          <w:szCs w:val="28"/>
          <w:shd w:val="clear" w:color="auto" w:fill="FFFFFF"/>
          <w:lang w:val="ky-KG"/>
        </w:rPr>
        <w:t>маалымат</w:t>
      </w:r>
      <w:r>
        <w:rPr>
          <w:rFonts w:ascii="Times New Roman" w:hAnsi="Times New Roman"/>
          <w:color w:val="2B2B2B"/>
          <w:sz w:val="28"/>
          <w:szCs w:val="28"/>
          <w:shd w:val="clear" w:color="auto" w:fill="FFFFFF"/>
          <w:lang w:val="ky-KG"/>
        </w:rPr>
        <w:t xml:space="preserve"> </w:t>
      </w:r>
    </w:p>
    <w:p w14:paraId="33757899" w14:textId="77777777" w:rsidR="00467A07" w:rsidRDefault="00467A07" w:rsidP="00CD46DF">
      <w:pPr>
        <w:spacing w:after="0" w:line="360" w:lineRule="auto"/>
        <w:ind w:firstLine="709"/>
        <w:jc w:val="both"/>
        <w:rPr>
          <w:rFonts w:ascii="Times New Roman" w:eastAsia="Times New Roman" w:hAnsi="Times New Roman"/>
          <w:bCs/>
          <w:color w:val="000000" w:themeColor="text1"/>
          <w:sz w:val="28"/>
          <w:szCs w:val="28"/>
          <w:lang w:val="ky-KG"/>
        </w:rPr>
      </w:pPr>
      <w:r>
        <w:rPr>
          <w:rFonts w:ascii="Times New Roman" w:eastAsia="Times New Roman" w:hAnsi="Times New Roman"/>
          <w:bCs/>
          <w:color w:val="000000" w:themeColor="text1"/>
          <w:sz w:val="28"/>
          <w:szCs w:val="28"/>
          <w:lang w:val="ky-KG"/>
        </w:rPr>
        <w:t xml:space="preserve">Бул долбоорду кабыл алуу мамлекеттик бюджеттен кошумча финансылык каражаттарды талап кылбайт. </w:t>
      </w:r>
    </w:p>
    <w:p w14:paraId="3CA042CD" w14:textId="77777777" w:rsidR="00467A07" w:rsidRDefault="00467A07" w:rsidP="00CD46DF">
      <w:pPr>
        <w:spacing w:after="0" w:line="360" w:lineRule="auto"/>
        <w:ind w:firstLine="709"/>
        <w:jc w:val="both"/>
        <w:rPr>
          <w:rFonts w:ascii="Times New Roman" w:eastAsia="Times New Roman" w:hAnsi="Times New Roman"/>
          <w:bCs/>
          <w:color w:val="000000" w:themeColor="text1"/>
          <w:sz w:val="28"/>
          <w:szCs w:val="28"/>
          <w:lang w:val="ky-KG"/>
        </w:rPr>
      </w:pPr>
      <w:r>
        <w:rPr>
          <w:rFonts w:ascii="Times New Roman" w:eastAsia="Times New Roman" w:hAnsi="Times New Roman"/>
          <w:b/>
          <w:bCs/>
          <w:color w:val="000000" w:themeColor="text1"/>
          <w:sz w:val="28"/>
          <w:szCs w:val="28"/>
          <w:lang w:val="ky-KG"/>
        </w:rPr>
        <w:t xml:space="preserve">6. </w:t>
      </w:r>
      <w:r>
        <w:rPr>
          <w:rFonts w:ascii="Times New Roman" w:hAnsi="Times New Roman"/>
          <w:b/>
          <w:color w:val="2B2B2B"/>
          <w:sz w:val="28"/>
          <w:szCs w:val="28"/>
          <w:shd w:val="clear" w:color="auto" w:fill="FFFFFF"/>
          <w:lang w:val="ky-KG"/>
        </w:rPr>
        <w:t>Жөндөө таасирин талдоо жөнүндө маалымат</w:t>
      </w:r>
      <w:r>
        <w:rPr>
          <w:rFonts w:ascii="Times New Roman" w:hAnsi="Times New Roman"/>
          <w:color w:val="2B2B2B"/>
          <w:sz w:val="28"/>
          <w:szCs w:val="28"/>
          <w:shd w:val="clear" w:color="auto" w:fill="FFFFFF"/>
          <w:lang w:val="ky-KG"/>
        </w:rPr>
        <w:t xml:space="preserve"> </w:t>
      </w:r>
    </w:p>
    <w:p w14:paraId="6B2F754E" w14:textId="77777777" w:rsidR="00467A07" w:rsidRDefault="00467A07" w:rsidP="00CD46DF">
      <w:pPr>
        <w:spacing w:after="0" w:line="360" w:lineRule="auto"/>
        <w:ind w:firstLine="709"/>
        <w:jc w:val="both"/>
        <w:rPr>
          <w:rFonts w:ascii="Times New Roman" w:eastAsiaTheme="minorEastAsia" w:hAnsi="Times New Roman"/>
          <w:color w:val="2B2B2B"/>
          <w:sz w:val="28"/>
          <w:szCs w:val="28"/>
          <w:shd w:val="clear" w:color="auto" w:fill="FFFFFF"/>
          <w:lang w:val="ky-KG"/>
        </w:rPr>
      </w:pPr>
      <w:r>
        <w:rPr>
          <w:rFonts w:ascii="Times New Roman" w:hAnsi="Times New Roman"/>
          <w:color w:val="2B2B2B"/>
          <w:sz w:val="28"/>
          <w:szCs w:val="28"/>
          <w:shd w:val="clear" w:color="auto" w:fill="FFFFFF"/>
          <w:lang w:val="ky-KG"/>
        </w:rPr>
        <w:t xml:space="preserve">Долбоор ишмердүүлүктү жөнгө салууга багытталбагандыктан жөндөө таасирин талдоо талап кылынбайт. </w:t>
      </w:r>
    </w:p>
    <w:p w14:paraId="16B43271" w14:textId="77777777" w:rsidR="00467A07" w:rsidRDefault="00467A07" w:rsidP="00CD46DF">
      <w:pPr>
        <w:pStyle w:val="aa"/>
        <w:tabs>
          <w:tab w:val="left" w:pos="8470"/>
        </w:tabs>
        <w:spacing w:line="360" w:lineRule="auto"/>
        <w:rPr>
          <w:lang w:val="ky-KG"/>
        </w:rPr>
      </w:pPr>
      <w:bookmarkStart w:id="5" w:name="_Hlk90023778"/>
    </w:p>
    <w:p w14:paraId="19FFCB55" w14:textId="77777777" w:rsidR="00467A07" w:rsidRPr="009D6DCF" w:rsidRDefault="00467A07" w:rsidP="00CD46DF">
      <w:pPr>
        <w:pStyle w:val="aa"/>
        <w:tabs>
          <w:tab w:val="left" w:pos="8470"/>
        </w:tabs>
        <w:spacing w:line="360" w:lineRule="auto"/>
        <w:rPr>
          <w:lang w:val="ky-KG"/>
        </w:rPr>
      </w:pPr>
    </w:p>
    <w:p w14:paraId="05282ACA" w14:textId="77777777" w:rsidR="00467A07" w:rsidRPr="009D6DCF" w:rsidRDefault="00467A07" w:rsidP="00CD46DF">
      <w:pPr>
        <w:pStyle w:val="aa"/>
        <w:tabs>
          <w:tab w:val="left" w:pos="8470"/>
        </w:tabs>
        <w:spacing w:line="360" w:lineRule="auto"/>
        <w:rPr>
          <w:lang w:val="ky-KG"/>
        </w:rPr>
      </w:pPr>
    </w:p>
    <w:p w14:paraId="6275AEFE" w14:textId="7D71D18B" w:rsidR="00467A07" w:rsidRDefault="0023309A" w:rsidP="0029042D">
      <w:pPr>
        <w:pStyle w:val="aa"/>
        <w:rPr>
          <w:lang w:val="ky-KG"/>
        </w:rPr>
      </w:pPr>
      <w:proofErr w:type="spellStart"/>
      <w:r>
        <w:t>М</w:t>
      </w:r>
      <w:r w:rsidR="00467A07">
        <w:t>инистр</w:t>
      </w:r>
      <w:bookmarkStart w:id="6" w:name="_Hlk93401368"/>
      <w:bookmarkEnd w:id="5"/>
      <w:r>
        <w:t>д</w:t>
      </w:r>
      <w:proofErr w:type="spellEnd"/>
      <w:r w:rsidR="00467A07">
        <w:rPr>
          <w:lang w:val="ky-KG"/>
        </w:rPr>
        <w:t>ин</w:t>
      </w:r>
      <w:r>
        <w:rPr>
          <w:lang w:val="ky-KG"/>
        </w:rPr>
        <w:t xml:space="preserve"> биринчи</w:t>
      </w:r>
      <w:r w:rsidR="00467A07">
        <w:rPr>
          <w:lang w:val="ky-KG"/>
        </w:rPr>
        <w:t xml:space="preserve"> </w:t>
      </w:r>
    </w:p>
    <w:p w14:paraId="57C72402" w14:textId="23DACCCF" w:rsidR="00467A07" w:rsidRPr="00EE6B01" w:rsidRDefault="00467A07" w:rsidP="0029042D">
      <w:pPr>
        <w:pStyle w:val="aa"/>
        <w:rPr>
          <w:lang w:val="ky-KG"/>
        </w:rPr>
      </w:pPr>
      <w:r>
        <w:rPr>
          <w:lang w:val="ky-KG"/>
        </w:rPr>
        <w:t>орун басары</w:t>
      </w:r>
      <w:r>
        <w:t xml:space="preserve"> </w:t>
      </w:r>
      <w:r>
        <w:tab/>
      </w:r>
      <w:r>
        <w:tab/>
      </w:r>
      <w:r>
        <w:tab/>
      </w:r>
      <w:r>
        <w:tab/>
      </w:r>
      <w:r>
        <w:tab/>
      </w:r>
      <w:bookmarkEnd w:id="6"/>
      <w:r>
        <w:tab/>
      </w:r>
      <w:r>
        <w:tab/>
      </w:r>
      <w:r w:rsidR="0023309A">
        <w:rPr>
          <w:lang w:val="ky-KG"/>
        </w:rPr>
        <w:t>Н.К. Алишеров</w:t>
      </w:r>
      <w:bookmarkStart w:id="7" w:name="_GoBack"/>
      <w:bookmarkEnd w:id="7"/>
    </w:p>
    <w:sectPr w:rsidR="00467A07" w:rsidRPr="00EE6B01" w:rsidSect="0029042D">
      <w:footerReference w:type="default" r:id="rId7"/>
      <w:pgSz w:w="11906" w:h="16838"/>
      <w:pgMar w:top="1134" w:right="99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6C87E" w14:textId="77777777" w:rsidR="00493D01" w:rsidRDefault="00493D01" w:rsidP="00764764">
      <w:pPr>
        <w:spacing w:after="0" w:line="240" w:lineRule="auto"/>
      </w:pPr>
      <w:r>
        <w:separator/>
      </w:r>
    </w:p>
  </w:endnote>
  <w:endnote w:type="continuationSeparator" w:id="0">
    <w:p w14:paraId="10E3AFFC" w14:textId="77777777" w:rsidR="00493D01" w:rsidRDefault="00493D01" w:rsidP="00764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20E4" w14:textId="77777777" w:rsidR="00764764" w:rsidRPr="00764764" w:rsidRDefault="00764764" w:rsidP="00764764">
    <w:pPr>
      <w:pStyle w:val="a5"/>
      <w:jc w:val="right"/>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Pr>
        <w:rFonts w:ascii="Arial" w:hAnsi="Arial" w:cs="Arial"/>
        <w:noProof/>
        <w:color w:val="000000"/>
        <w:sz w:val="20"/>
      </w:rPr>
      <w:t>1</w:t>
    </w:r>
    <w:r>
      <w:rPr>
        <w:rFonts w:ascii="Arial" w:hAnsi="Arial" w:cs="Arial"/>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58562" w14:textId="77777777" w:rsidR="00493D01" w:rsidRDefault="00493D01" w:rsidP="00764764">
      <w:pPr>
        <w:spacing w:after="0" w:line="240" w:lineRule="auto"/>
      </w:pPr>
      <w:r>
        <w:separator/>
      </w:r>
    </w:p>
  </w:footnote>
  <w:footnote w:type="continuationSeparator" w:id="0">
    <w:p w14:paraId="0AD0D9BA" w14:textId="77777777" w:rsidR="00493D01" w:rsidRDefault="00493D01" w:rsidP="007647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265"/>
    <w:multiLevelType w:val="hybridMultilevel"/>
    <w:tmpl w:val="CD581D18"/>
    <w:lvl w:ilvl="0" w:tplc="9D84449E">
      <w:start w:val="3"/>
      <w:numFmt w:val="decimal"/>
      <w:lvlText w:val="%1."/>
      <w:lvlJc w:val="left"/>
      <w:pPr>
        <w:ind w:left="720" w:hanging="360"/>
      </w:pPr>
      <w:rPr>
        <w:rFonts w:hint="default"/>
        <w:b/>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764"/>
    <w:rsid w:val="00106F2A"/>
    <w:rsid w:val="0023309A"/>
    <w:rsid w:val="00267C9C"/>
    <w:rsid w:val="0029042D"/>
    <w:rsid w:val="00382574"/>
    <w:rsid w:val="00454B41"/>
    <w:rsid w:val="00467A07"/>
    <w:rsid w:val="00493D01"/>
    <w:rsid w:val="00604CC7"/>
    <w:rsid w:val="00764764"/>
    <w:rsid w:val="009F1BFC"/>
    <w:rsid w:val="00CD46DF"/>
    <w:rsid w:val="00F42860"/>
    <w:rsid w:val="00FA7512"/>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7F573"/>
  <w15:chartTrackingRefBased/>
  <w15:docId w15:val="{B84356EF-33A9-480E-B59C-5D11E951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KG" w:eastAsia="ru-KG"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764764"/>
    <w:pPr>
      <w:spacing w:after="200" w:line="276" w:lineRule="auto"/>
      <w:ind w:left="1134" w:right="1134"/>
      <w:jc w:val="center"/>
    </w:pPr>
    <w:rPr>
      <w:rFonts w:ascii="Arial" w:eastAsia="Times New Roman" w:hAnsi="Arial" w:cs="Arial"/>
      <w:i/>
      <w:iCs/>
      <w:sz w:val="20"/>
      <w:szCs w:val="20"/>
      <w:lang w:eastAsia="ru-KG"/>
    </w:rPr>
  </w:style>
  <w:style w:type="paragraph" w:customStyle="1" w:styleId="tkRedakcijaTekst">
    <w:name w:val="_В редакции текст (tkRedakcijaTekst)"/>
    <w:basedOn w:val="a"/>
    <w:rsid w:val="00764764"/>
    <w:pPr>
      <w:spacing w:after="60" w:line="276" w:lineRule="auto"/>
      <w:ind w:firstLine="567"/>
      <w:jc w:val="both"/>
    </w:pPr>
    <w:rPr>
      <w:rFonts w:ascii="Arial" w:eastAsia="Times New Roman" w:hAnsi="Arial" w:cs="Arial"/>
      <w:i/>
      <w:iCs/>
      <w:sz w:val="20"/>
      <w:szCs w:val="20"/>
      <w:lang w:eastAsia="ru-KG"/>
    </w:rPr>
  </w:style>
  <w:style w:type="paragraph" w:customStyle="1" w:styleId="tkNazvanie">
    <w:name w:val="_Название (tkNazvanie)"/>
    <w:basedOn w:val="a"/>
    <w:rsid w:val="00764764"/>
    <w:pPr>
      <w:spacing w:before="400" w:after="400" w:line="276" w:lineRule="auto"/>
      <w:ind w:left="1134" w:right="1134"/>
      <w:jc w:val="center"/>
    </w:pPr>
    <w:rPr>
      <w:rFonts w:ascii="Arial" w:eastAsia="Times New Roman" w:hAnsi="Arial" w:cs="Arial"/>
      <w:b/>
      <w:bCs/>
      <w:sz w:val="24"/>
      <w:szCs w:val="24"/>
      <w:lang w:eastAsia="ru-KG"/>
    </w:rPr>
  </w:style>
  <w:style w:type="paragraph" w:customStyle="1" w:styleId="tkPodpis">
    <w:name w:val="_Подпись (tkPodpis)"/>
    <w:basedOn w:val="a"/>
    <w:rsid w:val="00764764"/>
    <w:pPr>
      <w:spacing w:after="60" w:line="276" w:lineRule="auto"/>
    </w:pPr>
    <w:rPr>
      <w:rFonts w:ascii="Arial" w:eastAsia="Times New Roman" w:hAnsi="Arial" w:cs="Arial"/>
      <w:b/>
      <w:bCs/>
      <w:sz w:val="20"/>
      <w:szCs w:val="20"/>
      <w:lang w:eastAsia="ru-KG"/>
    </w:rPr>
  </w:style>
  <w:style w:type="paragraph" w:customStyle="1" w:styleId="tkRekvizit">
    <w:name w:val="_Реквизит (tkRekvizit)"/>
    <w:basedOn w:val="a"/>
    <w:rsid w:val="00764764"/>
    <w:pPr>
      <w:spacing w:before="200" w:after="200" w:line="276" w:lineRule="auto"/>
      <w:jc w:val="center"/>
    </w:pPr>
    <w:rPr>
      <w:rFonts w:ascii="Arial" w:eastAsia="Times New Roman" w:hAnsi="Arial" w:cs="Arial"/>
      <w:i/>
      <w:iCs/>
      <w:sz w:val="20"/>
      <w:szCs w:val="20"/>
      <w:lang w:eastAsia="ru-KG"/>
    </w:rPr>
  </w:style>
  <w:style w:type="paragraph" w:customStyle="1" w:styleId="tkTekst">
    <w:name w:val="_Текст обычный (tkTekst)"/>
    <w:basedOn w:val="a"/>
    <w:rsid w:val="00764764"/>
    <w:pPr>
      <w:spacing w:after="60" w:line="276" w:lineRule="auto"/>
      <w:ind w:firstLine="567"/>
      <w:jc w:val="both"/>
    </w:pPr>
    <w:rPr>
      <w:rFonts w:ascii="Arial" w:eastAsia="Times New Roman" w:hAnsi="Arial" w:cs="Arial"/>
      <w:sz w:val="20"/>
      <w:szCs w:val="20"/>
      <w:lang w:eastAsia="ru-KG"/>
    </w:rPr>
  </w:style>
  <w:style w:type="paragraph" w:customStyle="1" w:styleId="tkTablica">
    <w:name w:val="_Текст таблицы (tkTablica)"/>
    <w:basedOn w:val="a"/>
    <w:rsid w:val="00764764"/>
    <w:pPr>
      <w:spacing w:after="60" w:line="276" w:lineRule="auto"/>
    </w:pPr>
    <w:rPr>
      <w:rFonts w:ascii="Arial" w:eastAsia="Times New Roman" w:hAnsi="Arial" w:cs="Arial"/>
      <w:sz w:val="20"/>
      <w:szCs w:val="20"/>
      <w:lang w:eastAsia="ru-KG"/>
    </w:rPr>
  </w:style>
  <w:style w:type="paragraph" w:customStyle="1" w:styleId="tkForma">
    <w:name w:val="_Форма (tkForma)"/>
    <w:basedOn w:val="a"/>
    <w:rsid w:val="00764764"/>
    <w:pPr>
      <w:spacing w:after="200" w:line="276" w:lineRule="auto"/>
      <w:ind w:left="1134" w:right="1134"/>
      <w:jc w:val="center"/>
    </w:pPr>
    <w:rPr>
      <w:rFonts w:ascii="Arial" w:eastAsia="Times New Roman" w:hAnsi="Arial" w:cs="Arial"/>
      <w:b/>
      <w:bCs/>
      <w:caps/>
      <w:sz w:val="24"/>
      <w:szCs w:val="24"/>
      <w:lang w:eastAsia="ru-KG"/>
    </w:rPr>
  </w:style>
  <w:style w:type="paragraph" w:styleId="a3">
    <w:name w:val="header"/>
    <w:basedOn w:val="a"/>
    <w:link w:val="a4"/>
    <w:uiPriority w:val="99"/>
    <w:unhideWhenUsed/>
    <w:rsid w:val="007647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64764"/>
  </w:style>
  <w:style w:type="paragraph" w:styleId="a5">
    <w:name w:val="footer"/>
    <w:basedOn w:val="a"/>
    <w:link w:val="a6"/>
    <w:uiPriority w:val="99"/>
    <w:unhideWhenUsed/>
    <w:rsid w:val="007647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64764"/>
  </w:style>
  <w:style w:type="character" w:customStyle="1" w:styleId="a7">
    <w:name w:val="Без интервала Знак"/>
    <w:aliases w:val="Дооранов Знак,чсамя Знак"/>
    <w:link w:val="a8"/>
    <w:uiPriority w:val="1"/>
    <w:locked/>
    <w:rsid w:val="00267C9C"/>
  </w:style>
  <w:style w:type="paragraph" w:styleId="a8">
    <w:name w:val="No Spacing"/>
    <w:aliases w:val="Дооранов,чсамя"/>
    <w:link w:val="a7"/>
    <w:uiPriority w:val="1"/>
    <w:qFormat/>
    <w:rsid w:val="00267C9C"/>
  </w:style>
  <w:style w:type="paragraph" w:styleId="a9">
    <w:name w:val="List Paragraph"/>
    <w:basedOn w:val="a"/>
    <w:uiPriority w:val="34"/>
    <w:qFormat/>
    <w:rsid w:val="00467A07"/>
    <w:pPr>
      <w:ind w:left="720"/>
      <w:contextualSpacing/>
    </w:pPr>
    <w:rPr>
      <w:rFonts w:asciiTheme="minorHAnsi" w:eastAsiaTheme="minorHAnsi" w:hAnsiTheme="minorHAnsi" w:cstheme="minorBidi"/>
      <w:lang w:val="ru-RU"/>
    </w:rPr>
  </w:style>
  <w:style w:type="paragraph" w:styleId="aa">
    <w:name w:val="Body Text"/>
    <w:basedOn w:val="a"/>
    <w:link w:val="ab"/>
    <w:uiPriority w:val="1"/>
    <w:qFormat/>
    <w:rsid w:val="00467A07"/>
    <w:pPr>
      <w:widowControl w:val="0"/>
      <w:autoSpaceDE w:val="0"/>
      <w:autoSpaceDN w:val="0"/>
      <w:spacing w:after="0" w:line="240" w:lineRule="auto"/>
    </w:pPr>
    <w:rPr>
      <w:rFonts w:ascii="Times New Roman" w:eastAsia="Times New Roman" w:hAnsi="Times New Roman"/>
      <w:b/>
      <w:bCs/>
      <w:sz w:val="28"/>
      <w:szCs w:val="28"/>
      <w:lang w:val="ru-RU"/>
    </w:rPr>
  </w:style>
  <w:style w:type="character" w:customStyle="1" w:styleId="ab">
    <w:name w:val="Основной текст Знак"/>
    <w:basedOn w:val="a0"/>
    <w:link w:val="aa"/>
    <w:uiPriority w:val="1"/>
    <w:rsid w:val="00467A07"/>
    <w:rPr>
      <w:rFonts w:ascii="Times New Roman" w:eastAsia="Times New Roman" w:hAnsi="Times New Roman"/>
      <w:b/>
      <w:bCs/>
      <w:sz w:val="28"/>
      <w:szCs w:val="28"/>
      <w:lang w:val="ru-RU" w:eastAsia="en-US"/>
    </w:rPr>
  </w:style>
  <w:style w:type="paragraph" w:styleId="ac">
    <w:name w:val="Balloon Text"/>
    <w:basedOn w:val="a"/>
    <w:link w:val="ad"/>
    <w:uiPriority w:val="99"/>
    <w:semiHidden/>
    <w:unhideWhenUsed/>
    <w:rsid w:val="00F4286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4286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1346</Words>
  <Characters>7678</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Данияр Жанузаков</dc:creator>
  <cp:keywords/>
  <dc:description/>
  <cp:lastModifiedBy>Данияр Жанузаков</cp:lastModifiedBy>
  <cp:revision>11</cp:revision>
  <cp:lastPrinted>2022-02-10T11:42:00Z</cp:lastPrinted>
  <dcterms:created xsi:type="dcterms:W3CDTF">2022-02-08T07:49:00Z</dcterms:created>
  <dcterms:modified xsi:type="dcterms:W3CDTF">2022-02-10T11:45:00Z</dcterms:modified>
</cp:coreProperties>
</file>